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397AD" w14:textId="77777777" w:rsidR="00EF68D5" w:rsidRDefault="00EF68D5" w:rsidP="00A141B0">
      <w:pPr>
        <w:pStyle w:val="NoSpacing"/>
        <w:jc w:val="center"/>
        <w:rPr>
          <w:rFonts w:ascii="Arial" w:hAnsi="Arial" w:cs="Arial"/>
          <w:b/>
          <w:sz w:val="32"/>
          <w:lang w:val="en-GB"/>
        </w:rPr>
      </w:pPr>
    </w:p>
    <w:p w14:paraId="1E6018E9" w14:textId="77777777" w:rsidR="00EF68D5" w:rsidRDefault="00EF68D5" w:rsidP="00A141B0">
      <w:pPr>
        <w:pStyle w:val="NoSpacing"/>
        <w:jc w:val="center"/>
        <w:rPr>
          <w:rFonts w:ascii="Arial" w:hAnsi="Arial" w:cs="Arial"/>
          <w:b/>
          <w:sz w:val="32"/>
          <w:lang w:val="en-GB"/>
        </w:rPr>
      </w:pPr>
    </w:p>
    <w:p w14:paraId="42E8134F" w14:textId="77777777" w:rsidR="00EF68D5" w:rsidRDefault="00EF68D5" w:rsidP="00A141B0">
      <w:pPr>
        <w:pStyle w:val="NoSpacing"/>
        <w:jc w:val="center"/>
        <w:rPr>
          <w:rFonts w:ascii="Arial" w:hAnsi="Arial" w:cs="Arial"/>
          <w:b/>
          <w:sz w:val="32"/>
          <w:lang w:val="en-GB"/>
        </w:rPr>
      </w:pPr>
    </w:p>
    <w:p w14:paraId="28CD96ED" w14:textId="77777777" w:rsidR="00EF68D5" w:rsidRDefault="00EF68D5" w:rsidP="00A141B0">
      <w:pPr>
        <w:pStyle w:val="NoSpacing"/>
        <w:jc w:val="center"/>
        <w:rPr>
          <w:rFonts w:ascii="Arial" w:hAnsi="Arial" w:cs="Arial"/>
          <w:b/>
          <w:sz w:val="32"/>
          <w:lang w:val="en-GB"/>
        </w:rPr>
      </w:pPr>
    </w:p>
    <w:p w14:paraId="6D2CDA4E" w14:textId="5C3999C9" w:rsidR="00A141B0" w:rsidRDefault="00A141B0" w:rsidP="00A141B0">
      <w:pPr>
        <w:pStyle w:val="NoSpacing"/>
        <w:jc w:val="center"/>
        <w:rPr>
          <w:rFonts w:ascii="Arial" w:hAnsi="Arial" w:cs="Arial"/>
          <w:b/>
          <w:sz w:val="32"/>
          <w:lang w:val="en-GB"/>
        </w:rPr>
      </w:pPr>
      <w:r>
        <w:rPr>
          <w:rFonts w:ascii="Arial" w:hAnsi="Arial" w:cs="Arial"/>
          <w:b/>
          <w:sz w:val="32"/>
          <w:lang w:val="en-GB"/>
        </w:rPr>
        <w:t xml:space="preserve">    </w:t>
      </w:r>
    </w:p>
    <w:p w14:paraId="6DBD0AE8" w14:textId="77777777" w:rsidR="00A141B0" w:rsidRDefault="00A141B0" w:rsidP="00A141B0">
      <w:pPr>
        <w:pStyle w:val="NoSpacing"/>
        <w:jc w:val="center"/>
        <w:rPr>
          <w:rFonts w:ascii="Arial" w:hAnsi="Arial" w:cs="Arial"/>
          <w:b/>
          <w:sz w:val="32"/>
          <w:lang w:val="en-GB"/>
        </w:rPr>
      </w:pPr>
    </w:p>
    <w:p w14:paraId="4B5DBD8A" w14:textId="77777777" w:rsidR="00022CBB" w:rsidRPr="00022CBB" w:rsidRDefault="00022CBB" w:rsidP="00A141B0">
      <w:pPr>
        <w:pStyle w:val="NoSpacing"/>
        <w:jc w:val="center"/>
        <w:rPr>
          <w:rFonts w:ascii="Arial" w:hAnsi="Arial" w:cs="Arial"/>
          <w:b/>
          <w:color w:val="00B050"/>
          <w:sz w:val="32"/>
          <w:lang w:val="en-GB"/>
        </w:rPr>
      </w:pPr>
      <w:r w:rsidRPr="00022CBB">
        <w:rPr>
          <w:rFonts w:ascii="Arial" w:hAnsi="Arial" w:cs="Arial"/>
          <w:b/>
          <w:color w:val="00B050"/>
          <w:sz w:val="32"/>
          <w:lang w:val="en-GB"/>
        </w:rPr>
        <w:t xml:space="preserve">EXPRESSION OF INTEREST(EOI) </w:t>
      </w:r>
    </w:p>
    <w:p w14:paraId="47A076ED" w14:textId="6510197B" w:rsidR="00C80532" w:rsidRDefault="00CD518A" w:rsidP="003F0C8D">
      <w:pPr>
        <w:pStyle w:val="Subtitle"/>
        <w:rPr>
          <w:rFonts w:ascii="Arial" w:eastAsiaTheme="minorHAnsi" w:hAnsi="Arial" w:cs="Arial"/>
          <w:b/>
          <w:bCs/>
          <w:sz w:val="28"/>
          <w:szCs w:val="28"/>
          <w:lang w:val="en-GB"/>
        </w:rPr>
      </w:pPr>
      <w:r>
        <w:rPr>
          <w:rFonts w:ascii="Arial" w:hAnsi="Arial" w:cs="Arial"/>
          <w:b/>
          <w:color w:val="00B050"/>
          <w:sz w:val="32"/>
          <w:lang w:val="en-GB"/>
        </w:rPr>
        <w:t>FOR THE PROVIsion</w:t>
      </w:r>
      <w:r w:rsidR="00022CBB" w:rsidRPr="00022CBB">
        <w:rPr>
          <w:rFonts w:ascii="Arial" w:hAnsi="Arial" w:cs="Arial"/>
          <w:b/>
          <w:color w:val="00B050"/>
          <w:sz w:val="32"/>
          <w:lang w:val="en-GB"/>
        </w:rPr>
        <w:t xml:space="preserve"> </w:t>
      </w:r>
      <w:r w:rsidR="006523A8" w:rsidRPr="00AE20AC">
        <w:rPr>
          <w:rFonts w:ascii="Arial" w:hAnsi="Arial" w:cs="Arial"/>
          <w:b/>
          <w:color w:val="00B050"/>
          <w:sz w:val="32"/>
          <w:lang w:val="en-GB"/>
        </w:rPr>
        <w:t xml:space="preserve">OF </w:t>
      </w:r>
      <w:r w:rsidR="003F0C8D">
        <w:rPr>
          <w:rFonts w:ascii="Arial" w:hAnsi="Arial" w:cs="Arial"/>
          <w:b/>
          <w:color w:val="00B050"/>
          <w:sz w:val="32"/>
          <w:lang w:val="en-GB"/>
        </w:rPr>
        <w:t>security MANAGEMENT</w:t>
      </w:r>
      <w:r>
        <w:rPr>
          <w:rFonts w:ascii="Arial" w:hAnsi="Arial" w:cs="Arial"/>
          <w:b/>
          <w:color w:val="00B050"/>
          <w:sz w:val="32"/>
          <w:lang w:val="en-GB"/>
        </w:rPr>
        <w:t xml:space="preserve">, </w:t>
      </w:r>
      <w:r w:rsidRPr="00A519A6">
        <w:rPr>
          <w:rFonts w:ascii="Arial" w:hAnsi="Arial" w:cs="Arial"/>
          <w:b/>
          <w:color w:val="00B050"/>
          <w:sz w:val="32"/>
          <w:lang w:val="en-GB"/>
        </w:rPr>
        <w:t>planning</w:t>
      </w:r>
      <w:r w:rsidR="003F0C8D" w:rsidRPr="00CD518A">
        <w:rPr>
          <w:rFonts w:ascii="Arial" w:hAnsi="Arial" w:cs="Arial"/>
          <w:b/>
          <w:color w:val="FF0000"/>
          <w:sz w:val="32"/>
          <w:lang w:val="en-GB"/>
        </w:rPr>
        <w:t xml:space="preserve"> </w:t>
      </w:r>
      <w:r w:rsidR="003F0C8D">
        <w:rPr>
          <w:rFonts w:ascii="Arial" w:hAnsi="Arial" w:cs="Arial"/>
          <w:b/>
          <w:color w:val="00B050"/>
          <w:sz w:val="32"/>
          <w:lang w:val="en-GB"/>
        </w:rPr>
        <w:t>AND ASSET PROTECTION TRAINING</w:t>
      </w:r>
    </w:p>
    <w:p w14:paraId="71FF38F0" w14:textId="77777777" w:rsidR="00C80532" w:rsidRDefault="00C80532" w:rsidP="00C80532">
      <w:pPr>
        <w:pStyle w:val="NoSpacing"/>
        <w:tabs>
          <w:tab w:val="left" w:pos="720"/>
          <w:tab w:val="left" w:pos="9810"/>
        </w:tabs>
        <w:spacing w:line="276" w:lineRule="auto"/>
        <w:rPr>
          <w:rFonts w:ascii="Arial" w:eastAsiaTheme="minorHAnsi" w:hAnsi="Arial" w:cs="Arial"/>
          <w:b/>
          <w:bCs/>
          <w:sz w:val="28"/>
          <w:szCs w:val="28"/>
          <w:lang w:val="en-GB"/>
        </w:rPr>
      </w:pPr>
    </w:p>
    <w:p w14:paraId="67383D08" w14:textId="77777777" w:rsidR="00C80532" w:rsidRPr="00C80532" w:rsidRDefault="00C80532" w:rsidP="00C80532">
      <w:pPr>
        <w:pStyle w:val="NoSpacing"/>
        <w:tabs>
          <w:tab w:val="left" w:pos="720"/>
          <w:tab w:val="left" w:pos="9810"/>
        </w:tabs>
        <w:spacing w:line="276" w:lineRule="auto"/>
        <w:rPr>
          <w:rFonts w:eastAsiaTheme="majorEastAsia" w:cstheme="majorBidi"/>
          <w:noProof/>
          <w:sz w:val="24"/>
        </w:rPr>
      </w:pPr>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9"/>
        <w:gridCol w:w="5039"/>
      </w:tblGrid>
      <w:tr w:rsidR="00C221A9" w:rsidRPr="00815628" w14:paraId="40B35F06" w14:textId="77777777" w:rsidTr="00C221A9">
        <w:trPr>
          <w:cantSplit/>
          <w:trHeight w:val="516"/>
        </w:trPr>
        <w:tc>
          <w:tcPr>
            <w:tcW w:w="4389" w:type="dxa"/>
            <w:shd w:val="clear" w:color="auto" w:fill="92D050"/>
          </w:tcPr>
          <w:p w14:paraId="19E61EEC" w14:textId="387293AF" w:rsidR="00C221A9" w:rsidRPr="00ED2800" w:rsidRDefault="00C221A9" w:rsidP="00C80532">
            <w:pPr>
              <w:spacing w:after="0" w:line="360" w:lineRule="auto"/>
              <w:jc w:val="center"/>
              <w:rPr>
                <w:rFonts w:ascii="Ebrima" w:hAnsi="Ebrima" w:cs="Arial"/>
                <w:b/>
                <w:color w:val="000000" w:themeColor="text1"/>
                <w:sz w:val="24"/>
                <w:szCs w:val="26"/>
              </w:rPr>
            </w:pPr>
            <w:r>
              <w:rPr>
                <w:rFonts w:ascii="Ebrima" w:hAnsi="Ebrima" w:cs="Arial"/>
                <w:b/>
                <w:color w:val="000000" w:themeColor="text1"/>
                <w:sz w:val="24"/>
                <w:szCs w:val="26"/>
              </w:rPr>
              <w:t>DOCUMENT RELEASE DATE</w:t>
            </w:r>
          </w:p>
        </w:tc>
        <w:tc>
          <w:tcPr>
            <w:tcW w:w="5039" w:type="dxa"/>
            <w:shd w:val="clear" w:color="auto" w:fill="92D050"/>
            <w:vAlign w:val="center"/>
          </w:tcPr>
          <w:p w14:paraId="2C3CFACF" w14:textId="5857DC27" w:rsidR="00C221A9" w:rsidRPr="00ED2800" w:rsidRDefault="00C221A9" w:rsidP="00C80532">
            <w:pPr>
              <w:spacing w:after="0" w:line="360" w:lineRule="auto"/>
              <w:jc w:val="center"/>
              <w:rPr>
                <w:rFonts w:ascii="Arial" w:hAnsi="Arial" w:cs="Arial"/>
                <w:b/>
                <w:color w:val="000000" w:themeColor="text1"/>
                <w:sz w:val="24"/>
                <w:szCs w:val="26"/>
              </w:rPr>
            </w:pPr>
            <w:r>
              <w:rPr>
                <w:rFonts w:ascii="Arial" w:hAnsi="Arial" w:cs="Arial"/>
                <w:b/>
                <w:color w:val="000000" w:themeColor="text1"/>
                <w:sz w:val="24"/>
                <w:szCs w:val="26"/>
              </w:rPr>
              <w:t>LAST DATE RECIPIT PROPOSAL</w:t>
            </w:r>
          </w:p>
        </w:tc>
      </w:tr>
      <w:tr w:rsidR="00C221A9" w:rsidRPr="00815628" w14:paraId="6C476F62" w14:textId="77777777" w:rsidTr="00C221A9">
        <w:trPr>
          <w:cantSplit/>
          <w:trHeight w:val="941"/>
        </w:trPr>
        <w:tc>
          <w:tcPr>
            <w:tcW w:w="4389" w:type="dxa"/>
            <w:vAlign w:val="center"/>
          </w:tcPr>
          <w:p w14:paraId="15793D80" w14:textId="042133D1" w:rsidR="00C221A9" w:rsidRPr="00321958" w:rsidRDefault="00B71CFF" w:rsidP="00CF13CE">
            <w:pPr>
              <w:spacing w:after="0" w:line="240" w:lineRule="auto"/>
              <w:jc w:val="center"/>
              <w:rPr>
                <w:rFonts w:ascii="Arial" w:hAnsi="Arial" w:cs="Arial"/>
                <w:bCs/>
                <w:sz w:val="24"/>
                <w:szCs w:val="24"/>
                <w:lang w:bidi="en-US"/>
              </w:rPr>
            </w:pPr>
            <w:r>
              <w:rPr>
                <w:rFonts w:ascii="Arial" w:hAnsi="Arial" w:cs="Arial"/>
                <w:b/>
              </w:rPr>
              <w:t>March</w:t>
            </w:r>
            <w:r w:rsidR="00B30606">
              <w:rPr>
                <w:rFonts w:ascii="Arial" w:hAnsi="Arial" w:cs="Arial"/>
                <w:b/>
              </w:rPr>
              <w:t xml:space="preserve"> 7</w:t>
            </w:r>
            <w:r w:rsidR="00C221A9" w:rsidRPr="00CB4B38">
              <w:rPr>
                <w:rFonts w:ascii="Arial" w:hAnsi="Arial" w:cs="Arial"/>
                <w:b/>
              </w:rPr>
              <w:t>, 202</w:t>
            </w:r>
            <w:r w:rsidR="00C221A9">
              <w:rPr>
                <w:rFonts w:ascii="Arial" w:hAnsi="Arial" w:cs="Arial"/>
                <w:b/>
              </w:rPr>
              <w:t>2</w:t>
            </w:r>
          </w:p>
        </w:tc>
        <w:tc>
          <w:tcPr>
            <w:tcW w:w="5039" w:type="dxa"/>
            <w:vAlign w:val="center"/>
          </w:tcPr>
          <w:p w14:paraId="67390581" w14:textId="77777777" w:rsidR="00C221A9" w:rsidRPr="00321958" w:rsidRDefault="00C221A9" w:rsidP="00CF13CE">
            <w:pPr>
              <w:spacing w:after="0" w:line="240" w:lineRule="auto"/>
              <w:jc w:val="center"/>
              <w:rPr>
                <w:rFonts w:ascii="Arial" w:hAnsi="Arial" w:cs="Arial"/>
                <w:bCs/>
                <w:sz w:val="24"/>
                <w:szCs w:val="24"/>
                <w:lang w:bidi="en-US"/>
              </w:rPr>
            </w:pPr>
          </w:p>
          <w:p w14:paraId="7A9BAD69" w14:textId="175BDDB2" w:rsidR="00C221A9" w:rsidRDefault="00B71CFF" w:rsidP="00CF13CE">
            <w:pPr>
              <w:spacing w:after="0" w:line="240" w:lineRule="auto"/>
              <w:jc w:val="center"/>
              <w:rPr>
                <w:rFonts w:ascii="Arial" w:hAnsi="Arial" w:cs="Arial"/>
                <w:b/>
              </w:rPr>
            </w:pPr>
            <w:r>
              <w:rPr>
                <w:rFonts w:ascii="Arial" w:hAnsi="Arial" w:cs="Arial"/>
                <w:b/>
              </w:rPr>
              <w:t>March</w:t>
            </w:r>
            <w:r w:rsidR="00C221A9" w:rsidRPr="00A141B0">
              <w:rPr>
                <w:rFonts w:ascii="Arial" w:hAnsi="Arial" w:cs="Arial"/>
                <w:b/>
              </w:rPr>
              <w:t xml:space="preserve"> </w:t>
            </w:r>
            <w:r w:rsidR="00B30606">
              <w:rPr>
                <w:rFonts w:ascii="Arial" w:hAnsi="Arial" w:cs="Arial"/>
                <w:b/>
              </w:rPr>
              <w:t>21</w:t>
            </w:r>
            <w:r w:rsidR="00C221A9">
              <w:rPr>
                <w:rFonts w:ascii="Arial" w:hAnsi="Arial" w:cs="Arial"/>
                <w:b/>
              </w:rPr>
              <w:t xml:space="preserve">, 2022 </w:t>
            </w:r>
          </w:p>
          <w:p w14:paraId="1F2A8B26" w14:textId="4158A036" w:rsidR="00C221A9" w:rsidRPr="00C221A9" w:rsidRDefault="00C221A9" w:rsidP="00C221A9">
            <w:pPr>
              <w:spacing w:after="0" w:line="240" w:lineRule="auto"/>
              <w:jc w:val="center"/>
              <w:rPr>
                <w:rFonts w:ascii="Arial" w:hAnsi="Arial" w:cs="Arial"/>
                <w:b/>
              </w:rPr>
            </w:pPr>
            <w:r>
              <w:rPr>
                <w:rFonts w:ascii="Arial" w:hAnsi="Arial" w:cs="Arial"/>
                <w:b/>
              </w:rPr>
              <w:t>Until</w:t>
            </w:r>
            <w:r w:rsidRPr="00321958">
              <w:rPr>
                <w:rFonts w:ascii="Arial" w:hAnsi="Arial" w:cs="Arial"/>
                <w:bCs/>
                <w:sz w:val="24"/>
                <w:szCs w:val="24"/>
                <w:lang w:bidi="en-US"/>
              </w:rPr>
              <w:t>5:00 PM</w:t>
            </w:r>
          </w:p>
        </w:tc>
      </w:tr>
    </w:tbl>
    <w:p w14:paraId="0B88EA88" w14:textId="77777777" w:rsidR="00C40358" w:rsidRPr="00C40358" w:rsidRDefault="00C40358" w:rsidP="00C40358">
      <w:pPr>
        <w:pStyle w:val="NoSpacing"/>
        <w:tabs>
          <w:tab w:val="left" w:pos="720"/>
          <w:tab w:val="left" w:pos="9810"/>
        </w:tabs>
        <w:spacing w:line="276" w:lineRule="auto"/>
        <w:jc w:val="center"/>
        <w:rPr>
          <w:rFonts w:ascii="Bookman Old Style" w:eastAsiaTheme="majorEastAsia" w:hAnsi="Bookman Old Style" w:cstheme="majorBidi"/>
          <w:color w:val="FF0000"/>
          <w:sz w:val="32"/>
          <w:szCs w:val="32"/>
        </w:rPr>
      </w:pPr>
      <w:r>
        <w:rPr>
          <w:rFonts w:asciiTheme="majorHAnsi" w:eastAsiaTheme="majorEastAsia" w:hAnsiTheme="majorHAnsi" w:cstheme="majorBidi"/>
          <w:sz w:val="36"/>
          <w:szCs w:val="36"/>
        </w:rPr>
        <w:tab/>
      </w:r>
    </w:p>
    <w:p w14:paraId="1E9A147D" w14:textId="77777777" w:rsidR="00F92ED1" w:rsidRPr="00100495" w:rsidRDefault="00F92ED1" w:rsidP="00F92ED1">
      <w:pPr>
        <w:pStyle w:val="NoSpacing"/>
        <w:tabs>
          <w:tab w:val="left" w:pos="720"/>
          <w:tab w:val="left" w:pos="9810"/>
        </w:tabs>
        <w:spacing w:line="276" w:lineRule="auto"/>
        <w:jc w:val="center"/>
        <w:rPr>
          <w:rFonts w:ascii="Bookman Old Style" w:eastAsiaTheme="majorEastAsia" w:hAnsi="Bookman Old Style" w:cstheme="majorBidi"/>
          <w:color w:val="FF0000"/>
          <w:sz w:val="32"/>
          <w:szCs w:val="32"/>
        </w:rPr>
      </w:pPr>
    </w:p>
    <w:p w14:paraId="1810B1EA" w14:textId="77777777" w:rsidR="00C40358" w:rsidRPr="00DB5DFF" w:rsidRDefault="00C40358" w:rsidP="00C40358">
      <w:pPr>
        <w:pStyle w:val="NoSpacing"/>
        <w:rPr>
          <w:rFonts w:asciiTheme="majorHAnsi" w:eastAsiaTheme="majorEastAsia" w:hAnsiTheme="majorHAnsi" w:cstheme="majorBidi"/>
          <w:sz w:val="36"/>
          <w:szCs w:val="36"/>
        </w:rPr>
      </w:pPr>
    </w:p>
    <w:p w14:paraId="538621D1" w14:textId="77777777" w:rsidR="00C40358" w:rsidRPr="00DB5DFF" w:rsidRDefault="00C40358" w:rsidP="00C40358">
      <w:pPr>
        <w:pStyle w:val="NoSpacing"/>
        <w:rPr>
          <w:rFonts w:asciiTheme="majorHAnsi" w:eastAsiaTheme="majorEastAsia" w:hAnsiTheme="majorHAnsi" w:cstheme="majorBidi"/>
          <w:sz w:val="36"/>
          <w:szCs w:val="36"/>
        </w:rPr>
      </w:pPr>
    </w:p>
    <w:p w14:paraId="5BCC3786" w14:textId="77777777" w:rsidR="00C40358" w:rsidRDefault="00C40358" w:rsidP="00C40358">
      <w:pPr>
        <w:pStyle w:val="NoSpacing"/>
      </w:pPr>
    </w:p>
    <w:p w14:paraId="447AFF66" w14:textId="77777777" w:rsidR="00C40358" w:rsidRDefault="00C40358" w:rsidP="00C40358">
      <w:pPr>
        <w:pStyle w:val="NoSpacing"/>
      </w:pPr>
    </w:p>
    <w:p w14:paraId="3DA4BF3A" w14:textId="77777777" w:rsidR="00C40358" w:rsidRDefault="00C40358" w:rsidP="00C40358">
      <w:pPr>
        <w:pStyle w:val="NoSpacing"/>
      </w:pPr>
    </w:p>
    <w:p w14:paraId="7448DF5F" w14:textId="77777777" w:rsidR="00C40358" w:rsidRDefault="00C40358" w:rsidP="00C40358">
      <w:pPr>
        <w:pStyle w:val="NoSpacing"/>
      </w:pPr>
    </w:p>
    <w:p w14:paraId="2AAE2E68" w14:textId="77777777" w:rsidR="00C40358" w:rsidRDefault="00C40358" w:rsidP="00C40358">
      <w:pPr>
        <w:pStyle w:val="NoSpacing"/>
      </w:pPr>
    </w:p>
    <w:p w14:paraId="77371F06" w14:textId="77777777" w:rsidR="00C40358" w:rsidRDefault="00C40358" w:rsidP="00C40358">
      <w:pPr>
        <w:pStyle w:val="NoSpacing"/>
      </w:pPr>
    </w:p>
    <w:p w14:paraId="18AE21D1" w14:textId="77777777" w:rsidR="00C40358" w:rsidRDefault="00C40358" w:rsidP="00C40358">
      <w:pPr>
        <w:pStyle w:val="NoSpacing"/>
      </w:pPr>
    </w:p>
    <w:p w14:paraId="6B54137C" w14:textId="77777777" w:rsidR="00C40358" w:rsidRDefault="00C40358" w:rsidP="00C40358">
      <w:pPr>
        <w:pStyle w:val="NoSpacing"/>
      </w:pPr>
    </w:p>
    <w:p w14:paraId="137C5D9B" w14:textId="77777777" w:rsidR="00C40358" w:rsidRDefault="00C40358" w:rsidP="00C40358">
      <w:pPr>
        <w:pStyle w:val="NoSpacing"/>
        <w:jc w:val="center"/>
      </w:pPr>
    </w:p>
    <w:p w14:paraId="251FC9F8" w14:textId="77777777" w:rsidR="00B137E0" w:rsidRDefault="00B137E0" w:rsidP="00C40358">
      <w:pPr>
        <w:pStyle w:val="NoSpacing"/>
        <w:jc w:val="center"/>
      </w:pPr>
    </w:p>
    <w:p w14:paraId="4F93ED95" w14:textId="77777777" w:rsidR="00B137E0" w:rsidRDefault="00B137E0" w:rsidP="00C40358">
      <w:pPr>
        <w:pStyle w:val="NoSpacing"/>
        <w:jc w:val="center"/>
      </w:pPr>
    </w:p>
    <w:p w14:paraId="479C596A" w14:textId="77777777" w:rsidR="00B137E0" w:rsidRDefault="00B137E0" w:rsidP="00C40358">
      <w:pPr>
        <w:pStyle w:val="NoSpacing"/>
        <w:jc w:val="center"/>
      </w:pPr>
    </w:p>
    <w:p w14:paraId="541F1F35" w14:textId="77777777" w:rsidR="00BE05DE" w:rsidRDefault="00BE05DE" w:rsidP="00C40358">
      <w:pPr>
        <w:pStyle w:val="NoSpacing"/>
        <w:jc w:val="center"/>
      </w:pPr>
    </w:p>
    <w:p w14:paraId="48FD1D14" w14:textId="77777777" w:rsidR="00BE05DE" w:rsidRDefault="00BE05DE" w:rsidP="00C40358">
      <w:pPr>
        <w:pStyle w:val="NoSpacing"/>
        <w:jc w:val="center"/>
      </w:pPr>
    </w:p>
    <w:p w14:paraId="31516687" w14:textId="77777777" w:rsidR="00BE05DE" w:rsidRDefault="00BE05DE" w:rsidP="00C40358">
      <w:pPr>
        <w:pStyle w:val="NoSpacing"/>
        <w:jc w:val="center"/>
      </w:pPr>
    </w:p>
    <w:p w14:paraId="1AD70FDA" w14:textId="77777777" w:rsidR="00B137E0" w:rsidRDefault="00B137E0" w:rsidP="00C40358">
      <w:pPr>
        <w:pStyle w:val="NoSpacing"/>
        <w:jc w:val="center"/>
      </w:pPr>
    </w:p>
    <w:p w14:paraId="6CBADB0D" w14:textId="5645D26F" w:rsidR="009E42F9" w:rsidRDefault="009E42F9" w:rsidP="00B137E0">
      <w:pPr>
        <w:pStyle w:val="NoSpacing"/>
        <w:rPr>
          <w:sz w:val="28"/>
        </w:rPr>
      </w:pPr>
    </w:p>
    <w:p w14:paraId="15C1AA91" w14:textId="63606760" w:rsidR="009E42F9" w:rsidRPr="00B137E0" w:rsidRDefault="009E42F9" w:rsidP="00EF68D5">
      <w:pPr>
        <w:pStyle w:val="NoSpacing"/>
        <w:tabs>
          <w:tab w:val="left" w:pos="6980"/>
        </w:tabs>
        <w:rPr>
          <w:sz w:val="28"/>
        </w:rPr>
      </w:pPr>
    </w:p>
    <w:p w14:paraId="4440BA17" w14:textId="23C8920A" w:rsidR="00BE05DE" w:rsidRPr="00BE05DE" w:rsidRDefault="00B71CFF" w:rsidP="00BE05DE">
      <w:pPr>
        <w:pStyle w:val="NoSpacing"/>
        <w:jc w:val="right"/>
        <w:rPr>
          <w:b/>
          <w:sz w:val="28"/>
        </w:rPr>
      </w:pPr>
      <w:r>
        <w:rPr>
          <w:rFonts w:ascii="Ebrima" w:hAnsi="Ebrima" w:cs="Arial"/>
          <w:b/>
          <w:sz w:val="28"/>
          <w:lang w:val="en-GB"/>
        </w:rPr>
        <w:t>March</w:t>
      </w:r>
      <w:r w:rsidR="00BE05DE" w:rsidRPr="00CF13CE">
        <w:rPr>
          <w:rFonts w:ascii="Ebrima" w:hAnsi="Ebrima" w:cs="Arial"/>
          <w:b/>
          <w:sz w:val="28"/>
          <w:lang w:val="en-GB"/>
        </w:rPr>
        <w:t xml:space="preserve"> 202</w:t>
      </w:r>
      <w:r w:rsidR="00C221A9">
        <w:rPr>
          <w:rFonts w:ascii="Ebrima" w:hAnsi="Ebrima" w:cs="Arial"/>
          <w:b/>
          <w:sz w:val="28"/>
          <w:lang w:val="en-GB"/>
        </w:rPr>
        <w:t>2</w:t>
      </w:r>
      <w:r w:rsidR="00BE05DE" w:rsidRPr="00CF13CE">
        <w:rPr>
          <w:rFonts w:ascii="Ebrima" w:hAnsi="Ebrima" w:cs="Arial"/>
          <w:b/>
          <w:sz w:val="28"/>
          <w:lang w:val="en-GB"/>
        </w:rPr>
        <w:t xml:space="preserve">/ </w:t>
      </w:r>
      <w:r w:rsidR="00BE05DE" w:rsidRPr="00CF13CE">
        <w:rPr>
          <w:rFonts w:ascii="Arial" w:hAnsi="Arial" w:cs="Arial"/>
          <w:b/>
          <w:sz w:val="28"/>
          <w:lang w:val="en-GB"/>
        </w:rPr>
        <w:t xml:space="preserve">Addis Ababa </w:t>
      </w:r>
    </w:p>
    <w:p w14:paraId="3099625E" w14:textId="5289E408" w:rsidR="00E9768F" w:rsidRDefault="00E9768F" w:rsidP="00E9768F">
      <w:pPr>
        <w:pStyle w:val="NoSpacing"/>
      </w:pPr>
    </w:p>
    <w:p w14:paraId="628A222E" w14:textId="684E2C07" w:rsidR="001D53D6" w:rsidRDefault="001D53D6" w:rsidP="00C40358">
      <w:pPr>
        <w:pStyle w:val="NoSpacing"/>
        <w:jc w:val="center"/>
      </w:pPr>
    </w:p>
    <w:p w14:paraId="19FC0946" w14:textId="77777777" w:rsidR="001D53D6" w:rsidRDefault="001D53D6" w:rsidP="00C40358">
      <w:pPr>
        <w:pStyle w:val="NoSpacing"/>
        <w:jc w:val="center"/>
      </w:pPr>
    </w:p>
    <w:sdt>
      <w:sdtPr>
        <w:rPr>
          <w:rFonts w:asciiTheme="minorHAnsi" w:eastAsiaTheme="minorHAnsi" w:hAnsiTheme="minorHAnsi" w:cstheme="minorBidi"/>
          <w:b w:val="0"/>
          <w:bCs w:val="0"/>
          <w:color w:val="auto"/>
          <w:sz w:val="22"/>
          <w:szCs w:val="22"/>
        </w:rPr>
        <w:id w:val="2082872982"/>
        <w:docPartObj>
          <w:docPartGallery w:val="Table of Contents"/>
          <w:docPartUnique/>
        </w:docPartObj>
      </w:sdtPr>
      <w:sdtEndPr>
        <w:rPr>
          <w:noProof/>
        </w:rPr>
      </w:sdtEndPr>
      <w:sdtContent>
        <w:p w14:paraId="30008015" w14:textId="77777777" w:rsidR="004E0F1D" w:rsidRPr="00F046CB" w:rsidRDefault="004E0F1D" w:rsidP="00CF13CE">
          <w:pPr>
            <w:pStyle w:val="TOCHeading"/>
            <w:jc w:val="center"/>
            <w:rPr>
              <w:rFonts w:ascii="Arial" w:hAnsi="Arial" w:cs="Arial"/>
              <w:color w:val="auto"/>
              <w:sz w:val="24"/>
              <w:szCs w:val="24"/>
            </w:rPr>
          </w:pPr>
          <w:r w:rsidRPr="00F046CB">
            <w:rPr>
              <w:rFonts w:ascii="Arial" w:hAnsi="Arial" w:cs="Arial"/>
              <w:color w:val="auto"/>
              <w:sz w:val="24"/>
              <w:szCs w:val="24"/>
            </w:rPr>
            <w:t>Contents</w:t>
          </w:r>
        </w:p>
        <w:p w14:paraId="209C958A" w14:textId="4BE95AAF" w:rsidR="0034610E" w:rsidRDefault="004E0F1D">
          <w:pPr>
            <w:pStyle w:val="TOC1"/>
            <w:rPr>
              <w:rFonts w:asciiTheme="minorHAnsi" w:eastAsiaTheme="minorEastAsia" w:hAnsiTheme="minorHAnsi" w:cstheme="minorBidi"/>
              <w:bCs w:val="0"/>
              <w:sz w:val="22"/>
              <w:szCs w:val="22"/>
            </w:rPr>
          </w:pPr>
          <w:r w:rsidRPr="00F046CB">
            <w:rPr>
              <w:szCs w:val="24"/>
            </w:rPr>
            <w:fldChar w:fldCharType="begin"/>
          </w:r>
          <w:r w:rsidRPr="00F046CB">
            <w:rPr>
              <w:szCs w:val="24"/>
            </w:rPr>
            <w:instrText xml:space="preserve"> TOC \o "1-3" \h \z \u </w:instrText>
          </w:r>
          <w:r w:rsidRPr="00F046CB">
            <w:rPr>
              <w:szCs w:val="24"/>
            </w:rPr>
            <w:fldChar w:fldCharType="separate"/>
          </w:r>
          <w:hyperlink w:anchor="_Toc97214539" w:history="1">
            <w:r w:rsidR="0034610E" w:rsidRPr="001A7AE8">
              <w:rPr>
                <w:rStyle w:val="Hyperlink"/>
                <w:rFonts w:eastAsia="MS Gothic"/>
                <w:b/>
                <w:lang w:val="en-GB"/>
              </w:rPr>
              <w:t>INTRODUCTION</w:t>
            </w:r>
            <w:r w:rsidR="0034610E">
              <w:rPr>
                <w:webHidden/>
              </w:rPr>
              <w:tab/>
            </w:r>
            <w:r w:rsidR="0034610E">
              <w:rPr>
                <w:webHidden/>
              </w:rPr>
              <w:fldChar w:fldCharType="begin"/>
            </w:r>
            <w:r w:rsidR="0034610E">
              <w:rPr>
                <w:webHidden/>
              </w:rPr>
              <w:instrText xml:space="preserve"> PAGEREF _Toc97214539 \h </w:instrText>
            </w:r>
            <w:r w:rsidR="0034610E">
              <w:rPr>
                <w:webHidden/>
              </w:rPr>
            </w:r>
            <w:r w:rsidR="0034610E">
              <w:rPr>
                <w:webHidden/>
              </w:rPr>
              <w:fldChar w:fldCharType="separate"/>
            </w:r>
            <w:r w:rsidR="004F0887">
              <w:rPr>
                <w:webHidden/>
              </w:rPr>
              <w:t>3</w:t>
            </w:r>
            <w:r w:rsidR="0034610E">
              <w:rPr>
                <w:webHidden/>
              </w:rPr>
              <w:fldChar w:fldCharType="end"/>
            </w:r>
          </w:hyperlink>
        </w:p>
        <w:p w14:paraId="3221A05B" w14:textId="06505AAD" w:rsidR="0034610E" w:rsidRDefault="00AD6EF2">
          <w:pPr>
            <w:pStyle w:val="TOC1"/>
            <w:rPr>
              <w:rFonts w:asciiTheme="minorHAnsi" w:eastAsiaTheme="minorEastAsia" w:hAnsiTheme="minorHAnsi" w:cstheme="minorBidi"/>
              <w:bCs w:val="0"/>
              <w:sz w:val="22"/>
              <w:szCs w:val="22"/>
            </w:rPr>
          </w:pPr>
          <w:hyperlink w:anchor="_Toc97214540" w:history="1">
            <w:r w:rsidR="0034610E" w:rsidRPr="001A7AE8">
              <w:rPr>
                <w:rStyle w:val="Hyperlink"/>
                <w:rFonts w:eastAsia="MS Gothic"/>
                <w:b/>
                <w:lang w:val="en-GB"/>
              </w:rPr>
              <w:t>OBJECTIVE</w:t>
            </w:r>
            <w:r w:rsidR="0034610E">
              <w:rPr>
                <w:webHidden/>
              </w:rPr>
              <w:tab/>
            </w:r>
            <w:r w:rsidR="0034610E">
              <w:rPr>
                <w:webHidden/>
              </w:rPr>
              <w:fldChar w:fldCharType="begin"/>
            </w:r>
            <w:r w:rsidR="0034610E">
              <w:rPr>
                <w:webHidden/>
              </w:rPr>
              <w:instrText xml:space="preserve"> PAGEREF _Toc97214540 \h </w:instrText>
            </w:r>
            <w:r w:rsidR="0034610E">
              <w:rPr>
                <w:webHidden/>
              </w:rPr>
            </w:r>
            <w:r w:rsidR="0034610E">
              <w:rPr>
                <w:webHidden/>
              </w:rPr>
              <w:fldChar w:fldCharType="separate"/>
            </w:r>
            <w:r w:rsidR="004F0887">
              <w:rPr>
                <w:webHidden/>
              </w:rPr>
              <w:t>3</w:t>
            </w:r>
            <w:r w:rsidR="0034610E">
              <w:rPr>
                <w:webHidden/>
              </w:rPr>
              <w:fldChar w:fldCharType="end"/>
            </w:r>
          </w:hyperlink>
        </w:p>
        <w:p w14:paraId="4F119900" w14:textId="1B9C83D1" w:rsidR="0034610E" w:rsidRDefault="00AD6EF2">
          <w:pPr>
            <w:pStyle w:val="TOC1"/>
            <w:rPr>
              <w:rFonts w:asciiTheme="minorHAnsi" w:eastAsiaTheme="minorEastAsia" w:hAnsiTheme="minorHAnsi" w:cstheme="minorBidi"/>
              <w:bCs w:val="0"/>
              <w:sz w:val="22"/>
              <w:szCs w:val="22"/>
            </w:rPr>
          </w:pPr>
          <w:hyperlink w:anchor="_Toc97214541" w:history="1">
            <w:r w:rsidR="0034610E" w:rsidRPr="001A7AE8">
              <w:rPr>
                <w:rStyle w:val="Hyperlink"/>
                <w:rFonts w:eastAsia="MS Gothic"/>
                <w:b/>
                <w:lang w:val="en-GB"/>
              </w:rPr>
              <w:t>TRAINING REQUIREMENTS</w:t>
            </w:r>
            <w:r w:rsidR="0034610E">
              <w:rPr>
                <w:webHidden/>
              </w:rPr>
              <w:tab/>
            </w:r>
            <w:r w:rsidR="0034610E">
              <w:rPr>
                <w:webHidden/>
              </w:rPr>
              <w:fldChar w:fldCharType="begin"/>
            </w:r>
            <w:r w:rsidR="0034610E">
              <w:rPr>
                <w:webHidden/>
              </w:rPr>
              <w:instrText xml:space="preserve"> PAGEREF _Toc97214541 \h </w:instrText>
            </w:r>
            <w:r w:rsidR="0034610E">
              <w:rPr>
                <w:webHidden/>
              </w:rPr>
            </w:r>
            <w:r w:rsidR="0034610E">
              <w:rPr>
                <w:webHidden/>
              </w:rPr>
              <w:fldChar w:fldCharType="separate"/>
            </w:r>
            <w:r w:rsidR="004F0887">
              <w:rPr>
                <w:webHidden/>
              </w:rPr>
              <w:t>4</w:t>
            </w:r>
            <w:r w:rsidR="0034610E">
              <w:rPr>
                <w:webHidden/>
              </w:rPr>
              <w:fldChar w:fldCharType="end"/>
            </w:r>
          </w:hyperlink>
        </w:p>
        <w:p w14:paraId="71277BF3" w14:textId="4A93BF86" w:rsidR="0034610E" w:rsidRDefault="00AD6EF2">
          <w:pPr>
            <w:pStyle w:val="TOC1"/>
            <w:rPr>
              <w:rFonts w:asciiTheme="minorHAnsi" w:eastAsiaTheme="minorEastAsia" w:hAnsiTheme="minorHAnsi" w:cstheme="minorBidi"/>
              <w:bCs w:val="0"/>
              <w:sz w:val="22"/>
              <w:szCs w:val="22"/>
            </w:rPr>
          </w:pPr>
          <w:hyperlink w:anchor="_Toc97214542" w:history="1">
            <w:r w:rsidR="0034610E" w:rsidRPr="001A7AE8">
              <w:rPr>
                <w:rStyle w:val="Hyperlink"/>
                <w:rFonts w:eastAsia="MS Gothic"/>
                <w:b/>
                <w:lang w:val="en-GB"/>
              </w:rPr>
              <w:t>IMPORTANT INSTRUCTIONS AND SUBMISSION OF RESPONSES</w:t>
            </w:r>
            <w:r w:rsidR="0034610E">
              <w:rPr>
                <w:webHidden/>
              </w:rPr>
              <w:tab/>
            </w:r>
            <w:r w:rsidR="0034610E">
              <w:rPr>
                <w:webHidden/>
              </w:rPr>
              <w:fldChar w:fldCharType="begin"/>
            </w:r>
            <w:r w:rsidR="0034610E">
              <w:rPr>
                <w:webHidden/>
              </w:rPr>
              <w:instrText xml:space="preserve"> PAGEREF _Toc97214542 \h </w:instrText>
            </w:r>
            <w:r w:rsidR="0034610E">
              <w:rPr>
                <w:webHidden/>
              </w:rPr>
            </w:r>
            <w:r w:rsidR="0034610E">
              <w:rPr>
                <w:webHidden/>
              </w:rPr>
              <w:fldChar w:fldCharType="separate"/>
            </w:r>
            <w:r w:rsidR="004F0887">
              <w:rPr>
                <w:webHidden/>
              </w:rPr>
              <w:t>5</w:t>
            </w:r>
            <w:r w:rsidR="0034610E">
              <w:rPr>
                <w:webHidden/>
              </w:rPr>
              <w:fldChar w:fldCharType="end"/>
            </w:r>
          </w:hyperlink>
        </w:p>
        <w:p w14:paraId="1A5A8598" w14:textId="15EF83B6" w:rsidR="001D53D6" w:rsidRPr="001D53D6" w:rsidRDefault="004E0F1D" w:rsidP="001D53D6">
          <w:pPr>
            <w:rPr>
              <w:rFonts w:ascii="Arial" w:hAnsi="Arial" w:cs="Arial"/>
              <w:b/>
              <w:bCs/>
              <w:noProof/>
              <w:sz w:val="24"/>
              <w:szCs w:val="24"/>
            </w:rPr>
          </w:pPr>
          <w:r w:rsidRPr="00F046CB">
            <w:rPr>
              <w:rFonts w:ascii="Arial" w:hAnsi="Arial" w:cs="Arial"/>
              <w:b/>
              <w:bCs/>
              <w:noProof/>
              <w:sz w:val="24"/>
              <w:szCs w:val="24"/>
            </w:rPr>
            <w:fldChar w:fldCharType="end"/>
          </w:r>
        </w:p>
      </w:sdtContent>
    </w:sdt>
    <w:p w14:paraId="7B4742FA" w14:textId="02D35502" w:rsidR="001D53D6" w:rsidRDefault="001D53D6" w:rsidP="00DA7F41">
      <w:pPr>
        <w:keepNext/>
        <w:spacing w:after="0" w:line="240" w:lineRule="auto"/>
        <w:outlineLvl w:val="0"/>
        <w:rPr>
          <w:rFonts w:ascii="Arial" w:eastAsia="MS Gothic" w:hAnsi="Arial" w:cs="Arial"/>
          <w:b/>
          <w:bCs/>
          <w:kern w:val="32"/>
          <w:sz w:val="28"/>
          <w:szCs w:val="32"/>
          <w:u w:val="single"/>
          <w:lang w:val="en-GB"/>
        </w:rPr>
      </w:pPr>
    </w:p>
    <w:p w14:paraId="2A0D6CE8" w14:textId="6017D15A" w:rsidR="001D53D6" w:rsidRDefault="001D53D6" w:rsidP="00DA7F41">
      <w:pPr>
        <w:keepNext/>
        <w:spacing w:after="0" w:line="240" w:lineRule="auto"/>
        <w:outlineLvl w:val="0"/>
        <w:rPr>
          <w:rFonts w:ascii="Arial" w:eastAsia="MS Gothic" w:hAnsi="Arial" w:cs="Arial"/>
          <w:b/>
          <w:bCs/>
          <w:kern w:val="32"/>
          <w:sz w:val="28"/>
          <w:szCs w:val="32"/>
          <w:u w:val="single"/>
          <w:lang w:val="en-GB"/>
        </w:rPr>
      </w:pPr>
    </w:p>
    <w:p w14:paraId="0CC75811" w14:textId="568A4D01" w:rsidR="001D53D6" w:rsidRDefault="001D53D6" w:rsidP="00DA7F41">
      <w:pPr>
        <w:keepNext/>
        <w:spacing w:after="0" w:line="240" w:lineRule="auto"/>
        <w:outlineLvl w:val="0"/>
        <w:rPr>
          <w:rFonts w:ascii="Arial" w:eastAsia="MS Gothic" w:hAnsi="Arial" w:cs="Arial"/>
          <w:b/>
          <w:bCs/>
          <w:kern w:val="32"/>
          <w:sz w:val="28"/>
          <w:szCs w:val="32"/>
          <w:u w:val="single"/>
          <w:lang w:val="en-GB"/>
        </w:rPr>
      </w:pPr>
    </w:p>
    <w:p w14:paraId="12B90E7C" w14:textId="606D6CD5" w:rsidR="001D53D6" w:rsidRDefault="001D53D6" w:rsidP="00DA7F41">
      <w:pPr>
        <w:keepNext/>
        <w:spacing w:after="0" w:line="240" w:lineRule="auto"/>
        <w:outlineLvl w:val="0"/>
        <w:rPr>
          <w:rFonts w:ascii="Arial" w:eastAsia="MS Gothic" w:hAnsi="Arial" w:cs="Arial"/>
          <w:b/>
          <w:bCs/>
          <w:kern w:val="32"/>
          <w:sz w:val="28"/>
          <w:szCs w:val="32"/>
          <w:u w:val="single"/>
          <w:lang w:val="en-GB"/>
        </w:rPr>
      </w:pPr>
    </w:p>
    <w:p w14:paraId="60F513A6" w14:textId="34FFB334" w:rsidR="001D53D6" w:rsidRDefault="001D53D6" w:rsidP="00DA7F41">
      <w:pPr>
        <w:keepNext/>
        <w:spacing w:after="0" w:line="240" w:lineRule="auto"/>
        <w:outlineLvl w:val="0"/>
        <w:rPr>
          <w:rFonts w:ascii="Arial" w:eastAsia="MS Gothic" w:hAnsi="Arial" w:cs="Arial"/>
          <w:b/>
          <w:bCs/>
          <w:kern w:val="32"/>
          <w:sz w:val="28"/>
          <w:szCs w:val="32"/>
          <w:u w:val="single"/>
          <w:lang w:val="en-GB"/>
        </w:rPr>
      </w:pPr>
    </w:p>
    <w:p w14:paraId="3D66CA31" w14:textId="2B6780E9" w:rsidR="001D53D6" w:rsidRDefault="001D53D6" w:rsidP="00DA7F41">
      <w:pPr>
        <w:keepNext/>
        <w:spacing w:after="0" w:line="240" w:lineRule="auto"/>
        <w:outlineLvl w:val="0"/>
        <w:rPr>
          <w:rFonts w:ascii="Arial" w:eastAsia="MS Gothic" w:hAnsi="Arial" w:cs="Arial"/>
          <w:b/>
          <w:bCs/>
          <w:kern w:val="32"/>
          <w:sz w:val="28"/>
          <w:szCs w:val="32"/>
          <w:u w:val="single"/>
          <w:lang w:val="en-GB"/>
        </w:rPr>
      </w:pPr>
    </w:p>
    <w:p w14:paraId="3CC92C95" w14:textId="0CC023FA" w:rsidR="001D53D6" w:rsidRDefault="001D53D6" w:rsidP="00DA7F41">
      <w:pPr>
        <w:keepNext/>
        <w:spacing w:after="0" w:line="240" w:lineRule="auto"/>
        <w:outlineLvl w:val="0"/>
        <w:rPr>
          <w:rFonts w:ascii="Arial" w:eastAsia="MS Gothic" w:hAnsi="Arial" w:cs="Arial"/>
          <w:b/>
          <w:bCs/>
          <w:kern w:val="32"/>
          <w:sz w:val="28"/>
          <w:szCs w:val="32"/>
          <w:u w:val="single"/>
          <w:lang w:val="en-GB"/>
        </w:rPr>
      </w:pPr>
    </w:p>
    <w:p w14:paraId="4230EB1D" w14:textId="69B88156" w:rsidR="001D53D6" w:rsidRDefault="001D53D6" w:rsidP="00DA7F41">
      <w:pPr>
        <w:keepNext/>
        <w:spacing w:after="0" w:line="240" w:lineRule="auto"/>
        <w:outlineLvl w:val="0"/>
        <w:rPr>
          <w:rFonts w:ascii="Arial" w:eastAsia="MS Gothic" w:hAnsi="Arial" w:cs="Arial"/>
          <w:b/>
          <w:bCs/>
          <w:kern w:val="32"/>
          <w:sz w:val="28"/>
          <w:szCs w:val="32"/>
          <w:u w:val="single"/>
          <w:lang w:val="en-GB"/>
        </w:rPr>
      </w:pPr>
    </w:p>
    <w:p w14:paraId="6646BD38" w14:textId="42D60CA6" w:rsidR="001D53D6" w:rsidRDefault="001D53D6" w:rsidP="00DA7F41">
      <w:pPr>
        <w:keepNext/>
        <w:spacing w:after="0" w:line="240" w:lineRule="auto"/>
        <w:outlineLvl w:val="0"/>
        <w:rPr>
          <w:rFonts w:ascii="Arial" w:eastAsia="MS Gothic" w:hAnsi="Arial" w:cs="Arial"/>
          <w:b/>
          <w:bCs/>
          <w:kern w:val="32"/>
          <w:sz w:val="28"/>
          <w:szCs w:val="32"/>
          <w:u w:val="single"/>
          <w:lang w:val="en-GB"/>
        </w:rPr>
      </w:pPr>
    </w:p>
    <w:p w14:paraId="28B00716" w14:textId="040C951D" w:rsidR="001D53D6" w:rsidRDefault="001D53D6" w:rsidP="00DA7F41">
      <w:pPr>
        <w:keepNext/>
        <w:spacing w:after="0" w:line="240" w:lineRule="auto"/>
        <w:outlineLvl w:val="0"/>
        <w:rPr>
          <w:rFonts w:ascii="Arial" w:eastAsia="MS Gothic" w:hAnsi="Arial" w:cs="Arial"/>
          <w:b/>
          <w:bCs/>
          <w:kern w:val="32"/>
          <w:sz w:val="28"/>
          <w:szCs w:val="32"/>
          <w:u w:val="single"/>
          <w:lang w:val="en-GB"/>
        </w:rPr>
      </w:pPr>
    </w:p>
    <w:p w14:paraId="71C11CE6" w14:textId="187E9992" w:rsidR="001D53D6" w:rsidRDefault="001D53D6" w:rsidP="00DA7F41">
      <w:pPr>
        <w:keepNext/>
        <w:spacing w:after="0" w:line="240" w:lineRule="auto"/>
        <w:outlineLvl w:val="0"/>
        <w:rPr>
          <w:rFonts w:ascii="Arial" w:eastAsia="MS Gothic" w:hAnsi="Arial" w:cs="Arial"/>
          <w:b/>
          <w:bCs/>
          <w:kern w:val="32"/>
          <w:sz w:val="28"/>
          <w:szCs w:val="32"/>
          <w:u w:val="single"/>
          <w:lang w:val="en-GB"/>
        </w:rPr>
      </w:pPr>
    </w:p>
    <w:p w14:paraId="4BD62CD0" w14:textId="7281F8EF" w:rsidR="001D53D6" w:rsidRDefault="001D53D6" w:rsidP="00DA7F41">
      <w:pPr>
        <w:keepNext/>
        <w:spacing w:after="0" w:line="240" w:lineRule="auto"/>
        <w:outlineLvl w:val="0"/>
        <w:rPr>
          <w:rFonts w:ascii="Arial" w:eastAsia="MS Gothic" w:hAnsi="Arial" w:cs="Arial"/>
          <w:b/>
          <w:bCs/>
          <w:kern w:val="32"/>
          <w:sz w:val="28"/>
          <w:szCs w:val="32"/>
          <w:u w:val="single"/>
          <w:lang w:val="en-GB"/>
        </w:rPr>
      </w:pPr>
    </w:p>
    <w:p w14:paraId="7F37CCB3" w14:textId="1AB4F42D" w:rsidR="001D53D6" w:rsidRDefault="001D53D6" w:rsidP="00DA7F41">
      <w:pPr>
        <w:keepNext/>
        <w:spacing w:after="0" w:line="240" w:lineRule="auto"/>
        <w:outlineLvl w:val="0"/>
        <w:rPr>
          <w:rFonts w:ascii="Arial" w:eastAsia="MS Gothic" w:hAnsi="Arial" w:cs="Arial"/>
          <w:b/>
          <w:bCs/>
          <w:kern w:val="32"/>
          <w:sz w:val="28"/>
          <w:szCs w:val="32"/>
          <w:u w:val="single"/>
          <w:lang w:val="en-GB"/>
        </w:rPr>
      </w:pPr>
    </w:p>
    <w:p w14:paraId="72EB2DDA" w14:textId="77777777" w:rsidR="00790C42" w:rsidRDefault="00790C42" w:rsidP="00EF68D5">
      <w:pPr>
        <w:keepNext/>
        <w:spacing w:after="0" w:line="240" w:lineRule="auto"/>
        <w:outlineLvl w:val="0"/>
        <w:rPr>
          <w:rFonts w:ascii="Arial" w:eastAsia="MS Gothic" w:hAnsi="Arial" w:cs="Arial"/>
          <w:b/>
          <w:bCs/>
          <w:kern w:val="32"/>
          <w:sz w:val="28"/>
          <w:szCs w:val="32"/>
          <w:u w:val="single"/>
          <w:lang w:val="en-GB"/>
        </w:rPr>
      </w:pPr>
    </w:p>
    <w:p w14:paraId="2F95B325" w14:textId="77777777" w:rsidR="00790C42" w:rsidRDefault="00790C42" w:rsidP="00EF68D5">
      <w:pPr>
        <w:keepNext/>
        <w:spacing w:after="0" w:line="240" w:lineRule="auto"/>
        <w:outlineLvl w:val="0"/>
        <w:rPr>
          <w:rFonts w:ascii="Arial" w:eastAsia="MS Gothic" w:hAnsi="Arial" w:cs="Arial"/>
          <w:b/>
          <w:bCs/>
          <w:kern w:val="32"/>
          <w:sz w:val="28"/>
          <w:szCs w:val="32"/>
          <w:u w:val="single"/>
          <w:lang w:val="en-GB"/>
        </w:rPr>
      </w:pPr>
    </w:p>
    <w:p w14:paraId="3AF4CD33" w14:textId="77777777" w:rsidR="00790C42" w:rsidRPr="00DA7F41" w:rsidRDefault="00790C42" w:rsidP="00EF68D5">
      <w:pPr>
        <w:keepNext/>
        <w:spacing w:after="0" w:line="240" w:lineRule="auto"/>
        <w:outlineLvl w:val="0"/>
        <w:rPr>
          <w:rFonts w:ascii="Arial" w:eastAsia="MS Gothic" w:hAnsi="Arial" w:cs="Arial"/>
          <w:b/>
          <w:bCs/>
          <w:kern w:val="32"/>
          <w:sz w:val="28"/>
          <w:szCs w:val="32"/>
          <w:u w:val="single"/>
          <w:lang w:val="en-GB"/>
        </w:rPr>
      </w:pPr>
    </w:p>
    <w:p w14:paraId="5F8A532A" w14:textId="357B59B8" w:rsidR="00790C42" w:rsidRDefault="00790C42" w:rsidP="00E9768F">
      <w:pPr>
        <w:spacing w:after="0" w:line="360" w:lineRule="auto"/>
        <w:ind w:firstLine="720"/>
        <w:jc w:val="both"/>
        <w:rPr>
          <w:rFonts w:ascii="Arial" w:hAnsi="Arial" w:cs="Arial"/>
          <w:sz w:val="24"/>
          <w:szCs w:val="24"/>
          <w:lang w:val="en-GB"/>
        </w:rPr>
      </w:pPr>
    </w:p>
    <w:p w14:paraId="6E682E3B" w14:textId="498A3950" w:rsidR="00E9768F" w:rsidRDefault="00E9768F" w:rsidP="00E9768F">
      <w:pPr>
        <w:pStyle w:val="Heading1"/>
        <w:rPr>
          <w:rFonts w:ascii="Arial" w:eastAsiaTheme="minorHAnsi" w:hAnsi="Arial" w:cs="Arial"/>
          <w:color w:val="auto"/>
          <w:sz w:val="24"/>
          <w:szCs w:val="24"/>
          <w:lang w:val="en-GB"/>
        </w:rPr>
      </w:pPr>
      <w:bookmarkStart w:id="0" w:name="_Toc97214539"/>
    </w:p>
    <w:p w14:paraId="56C59F75" w14:textId="3FB6AE84" w:rsidR="00E9768F" w:rsidRDefault="00E9768F" w:rsidP="00E9768F">
      <w:pPr>
        <w:rPr>
          <w:lang w:val="en-GB"/>
        </w:rPr>
      </w:pPr>
    </w:p>
    <w:p w14:paraId="5E51D3BF" w14:textId="77777777" w:rsidR="00E9768F" w:rsidRPr="00E9768F" w:rsidRDefault="00E9768F" w:rsidP="00E9768F">
      <w:pPr>
        <w:rPr>
          <w:lang w:val="en-GB"/>
        </w:rPr>
      </w:pPr>
    </w:p>
    <w:p w14:paraId="79153908" w14:textId="77777777" w:rsidR="00A90365" w:rsidRDefault="00790C42" w:rsidP="00A90365">
      <w:pPr>
        <w:pStyle w:val="Heading1"/>
        <w:rPr>
          <w:rFonts w:ascii="Arial" w:eastAsia="MS Gothic" w:hAnsi="Arial" w:cs="Arial"/>
          <w:b/>
          <w:color w:val="auto"/>
          <w:sz w:val="28"/>
          <w:szCs w:val="28"/>
          <w:u w:val="single"/>
          <w:lang w:val="en-GB"/>
        </w:rPr>
      </w:pPr>
      <w:r w:rsidRPr="00B213B1">
        <w:rPr>
          <w:rFonts w:ascii="Arial" w:eastAsia="MS Gothic" w:hAnsi="Arial" w:cs="Arial"/>
          <w:b/>
          <w:color w:val="auto"/>
          <w:sz w:val="28"/>
          <w:szCs w:val="28"/>
          <w:u w:val="single"/>
          <w:lang w:val="en-GB"/>
        </w:rPr>
        <w:lastRenderedPageBreak/>
        <w:t>INTRODUCTION</w:t>
      </w:r>
      <w:bookmarkEnd w:id="0"/>
    </w:p>
    <w:p w14:paraId="7F195312" w14:textId="79C79787" w:rsidR="00A90365" w:rsidRPr="00A90365" w:rsidRDefault="00DD5162" w:rsidP="00A90365">
      <w:pPr>
        <w:spacing w:after="0" w:line="360" w:lineRule="auto"/>
        <w:jc w:val="both"/>
        <w:rPr>
          <w:rFonts w:ascii="Arial" w:hAnsi="Arial" w:cs="Arial"/>
          <w:sz w:val="24"/>
          <w:szCs w:val="24"/>
          <w:lang w:val="en-GB"/>
        </w:rPr>
      </w:pPr>
      <w:r>
        <w:rPr>
          <w:rFonts w:ascii="Arial" w:hAnsi="Arial" w:cs="Arial"/>
          <w:sz w:val="24"/>
          <w:szCs w:val="24"/>
          <w:lang w:val="en-GB"/>
        </w:rPr>
        <w:t xml:space="preserve"> </w:t>
      </w:r>
      <w:r w:rsidR="00A90365" w:rsidRPr="00A90365">
        <w:rPr>
          <w:rFonts w:ascii="Arial" w:hAnsi="Arial" w:cs="Arial"/>
          <w:sz w:val="24"/>
          <w:szCs w:val="24"/>
          <w:lang w:val="en-GB"/>
        </w:rPr>
        <w:t>Ethio telecom invites all</w:t>
      </w:r>
      <w:r w:rsidR="00EB00A1">
        <w:rPr>
          <w:rFonts w:ascii="Arial" w:hAnsi="Arial" w:cs="Arial"/>
          <w:sz w:val="24"/>
          <w:szCs w:val="24"/>
          <w:lang w:val="en-GB"/>
        </w:rPr>
        <w:t xml:space="preserve"> interested and eligible</w:t>
      </w:r>
      <w:r w:rsidR="000173CD">
        <w:rPr>
          <w:rFonts w:ascii="Arial" w:hAnsi="Arial" w:cs="Arial"/>
          <w:sz w:val="24"/>
          <w:szCs w:val="24"/>
          <w:lang w:val="en-GB"/>
        </w:rPr>
        <w:t xml:space="preserve"> national or international</w:t>
      </w:r>
      <w:r w:rsidR="00EB00A1">
        <w:rPr>
          <w:rFonts w:ascii="Arial" w:hAnsi="Arial" w:cs="Arial"/>
          <w:sz w:val="24"/>
          <w:szCs w:val="24"/>
          <w:lang w:val="en-GB"/>
        </w:rPr>
        <w:t xml:space="preserve"> service provider</w:t>
      </w:r>
      <w:r w:rsidR="00A90365" w:rsidRPr="00A90365">
        <w:rPr>
          <w:rFonts w:ascii="Arial" w:hAnsi="Arial" w:cs="Arial"/>
          <w:sz w:val="24"/>
          <w:szCs w:val="24"/>
          <w:lang w:val="en-GB"/>
        </w:rPr>
        <w:t xml:space="preserve"> by this </w:t>
      </w:r>
      <w:r w:rsidR="00EB00A1">
        <w:rPr>
          <w:rFonts w:ascii="Arial" w:hAnsi="Arial" w:cs="Arial"/>
          <w:sz w:val="24"/>
          <w:szCs w:val="24"/>
          <w:lang w:val="en-GB"/>
        </w:rPr>
        <w:t>expression of interest (EOI</w:t>
      </w:r>
      <w:r w:rsidR="00A90365" w:rsidRPr="00A90365">
        <w:rPr>
          <w:rFonts w:ascii="Arial" w:hAnsi="Arial" w:cs="Arial"/>
          <w:sz w:val="24"/>
          <w:szCs w:val="24"/>
          <w:lang w:val="en-GB"/>
        </w:rPr>
        <w:t xml:space="preserve">) for the </w:t>
      </w:r>
      <w:r w:rsidR="00EB00A1">
        <w:rPr>
          <w:rFonts w:ascii="Arial" w:hAnsi="Arial" w:cs="Arial"/>
          <w:sz w:val="24"/>
          <w:szCs w:val="24"/>
          <w:lang w:val="en-GB"/>
        </w:rPr>
        <w:t>provision of</w:t>
      </w:r>
      <w:r w:rsidR="00F6201F">
        <w:rPr>
          <w:rFonts w:ascii="Arial" w:hAnsi="Arial" w:cs="Arial"/>
          <w:sz w:val="24"/>
          <w:szCs w:val="24"/>
          <w:lang w:val="en-GB"/>
        </w:rPr>
        <w:t xml:space="preserve"> </w:t>
      </w:r>
      <w:r w:rsidR="00A90365">
        <w:rPr>
          <w:rFonts w:ascii="Arial" w:hAnsi="Arial" w:cs="Arial"/>
          <w:sz w:val="24"/>
          <w:szCs w:val="24"/>
          <w:lang w:val="en-GB"/>
        </w:rPr>
        <w:t>Security Management, Planning and Asset Protection T</w:t>
      </w:r>
      <w:r w:rsidR="00A90365" w:rsidRPr="00A90365">
        <w:rPr>
          <w:rFonts w:ascii="Arial" w:hAnsi="Arial" w:cs="Arial"/>
          <w:sz w:val="24"/>
          <w:szCs w:val="24"/>
          <w:lang w:val="en-GB"/>
        </w:rPr>
        <w:t>raining</w:t>
      </w:r>
      <w:r w:rsidR="00EB00A1">
        <w:rPr>
          <w:rFonts w:ascii="Arial" w:hAnsi="Arial" w:cs="Arial"/>
          <w:sz w:val="24"/>
          <w:szCs w:val="24"/>
          <w:lang w:val="en-GB"/>
        </w:rPr>
        <w:t>.</w:t>
      </w:r>
      <w:r w:rsidR="002A6FD8">
        <w:rPr>
          <w:rFonts w:ascii="Arial" w:hAnsi="Arial" w:cs="Arial"/>
          <w:sz w:val="24"/>
          <w:szCs w:val="24"/>
          <w:lang w:val="en-GB"/>
        </w:rPr>
        <w:t xml:space="preserve"> </w:t>
      </w:r>
      <w:r>
        <w:rPr>
          <w:rFonts w:ascii="Arial" w:hAnsi="Arial" w:cs="Arial"/>
          <w:sz w:val="24"/>
          <w:szCs w:val="24"/>
          <w:lang w:val="en-GB"/>
        </w:rPr>
        <w:t>Ethio telecom has been investing in the human development where by different learning and development initiatives are capacitating the employees and the management.</w:t>
      </w:r>
    </w:p>
    <w:p w14:paraId="352CEAA9" w14:textId="0D7AE3BC" w:rsidR="00DD5162" w:rsidRDefault="00DD5162" w:rsidP="00731C63">
      <w:pPr>
        <w:spacing w:after="0" w:line="360" w:lineRule="auto"/>
        <w:jc w:val="both"/>
        <w:rPr>
          <w:rFonts w:ascii="Arial" w:hAnsi="Arial" w:cs="Arial"/>
          <w:sz w:val="24"/>
          <w:szCs w:val="24"/>
          <w:lang w:val="en-GB"/>
        </w:rPr>
      </w:pPr>
      <w:r>
        <w:rPr>
          <w:rFonts w:ascii="Arial" w:hAnsi="Arial" w:cs="Arial"/>
          <w:sz w:val="24"/>
          <w:szCs w:val="24"/>
          <w:lang w:val="en-GB"/>
        </w:rPr>
        <w:t xml:space="preserve">Hence ethio telecom needs to procure </w:t>
      </w:r>
      <w:r w:rsidR="00056C8E">
        <w:rPr>
          <w:rFonts w:ascii="Arial" w:hAnsi="Arial" w:cs="Arial"/>
          <w:sz w:val="24"/>
          <w:szCs w:val="24"/>
          <w:lang w:val="en-GB"/>
        </w:rPr>
        <w:t>the training for a</w:t>
      </w:r>
      <w:r>
        <w:rPr>
          <w:rFonts w:ascii="Arial" w:hAnsi="Arial" w:cs="Arial"/>
          <w:sz w:val="24"/>
          <w:szCs w:val="24"/>
          <w:lang w:val="en-GB"/>
        </w:rPr>
        <w:t xml:space="preserve"> total of 12 trainees at proficient level.</w:t>
      </w:r>
    </w:p>
    <w:p w14:paraId="3E7F5C8B" w14:textId="77777777" w:rsidR="008D0038" w:rsidRPr="00731C63" w:rsidRDefault="008D0038" w:rsidP="008D0038">
      <w:pPr>
        <w:spacing w:after="0" w:line="240" w:lineRule="auto"/>
        <w:jc w:val="both"/>
        <w:rPr>
          <w:rFonts w:ascii="Arial" w:hAnsi="Arial" w:cs="Arial"/>
          <w:sz w:val="24"/>
          <w:szCs w:val="24"/>
          <w:lang w:val="en-GB"/>
        </w:rPr>
      </w:pPr>
    </w:p>
    <w:p w14:paraId="3D1DFC18" w14:textId="77777777" w:rsidR="0066564D" w:rsidRPr="00B213B1" w:rsidRDefault="0066564D" w:rsidP="00A06A78">
      <w:pPr>
        <w:pStyle w:val="Heading1"/>
        <w:spacing w:before="0"/>
        <w:rPr>
          <w:rFonts w:ascii="Arial" w:eastAsia="MS Gothic" w:hAnsi="Arial" w:cs="Arial"/>
          <w:b/>
          <w:color w:val="auto"/>
          <w:sz w:val="28"/>
          <w:szCs w:val="28"/>
          <w:u w:val="single"/>
          <w:lang w:val="en-GB"/>
        </w:rPr>
      </w:pPr>
      <w:bookmarkStart w:id="1" w:name="_Toc97214540"/>
      <w:r w:rsidRPr="00B213B1">
        <w:rPr>
          <w:rFonts w:ascii="Arial" w:eastAsia="MS Gothic" w:hAnsi="Arial" w:cs="Arial"/>
          <w:b/>
          <w:color w:val="auto"/>
          <w:sz w:val="28"/>
          <w:szCs w:val="28"/>
          <w:u w:val="single"/>
          <w:lang w:val="en-GB"/>
        </w:rPr>
        <w:t>OBJECTIVE</w:t>
      </w:r>
      <w:bookmarkEnd w:id="1"/>
    </w:p>
    <w:p w14:paraId="1DCA7EEB" w14:textId="25F0E50A" w:rsidR="00A60A6A" w:rsidRPr="00A519A6" w:rsidRDefault="00D827E9" w:rsidP="00A60A6A">
      <w:pPr>
        <w:spacing w:after="0" w:line="360" w:lineRule="auto"/>
        <w:ind w:left="9" w:right="4"/>
        <w:jc w:val="both"/>
        <w:rPr>
          <w:rFonts w:ascii="Arial" w:hAnsi="Arial" w:cs="Arial"/>
          <w:sz w:val="24"/>
          <w:szCs w:val="24"/>
          <w:lang w:val="en-GB"/>
        </w:rPr>
      </w:pPr>
      <w:r w:rsidRPr="00D827E9">
        <w:rPr>
          <w:rFonts w:ascii="Arial" w:hAnsi="Arial" w:cs="Arial"/>
          <w:sz w:val="24"/>
          <w:szCs w:val="24"/>
          <w:lang w:val="en-GB"/>
        </w:rPr>
        <w:t>T</w:t>
      </w:r>
      <w:r w:rsidR="001C5166">
        <w:rPr>
          <w:rFonts w:ascii="Arial" w:hAnsi="Arial" w:cs="Arial"/>
          <w:sz w:val="24"/>
          <w:szCs w:val="24"/>
          <w:lang w:val="en-GB"/>
        </w:rPr>
        <w:t>his EOI</w:t>
      </w:r>
      <w:r w:rsidRPr="00D827E9">
        <w:rPr>
          <w:rFonts w:ascii="Arial" w:hAnsi="Arial" w:cs="Arial"/>
          <w:sz w:val="24"/>
          <w:szCs w:val="24"/>
          <w:lang w:val="en-GB"/>
        </w:rPr>
        <w:t xml:space="preserve"> is intended to</w:t>
      </w:r>
      <w:r w:rsidR="00A60A6A">
        <w:rPr>
          <w:rFonts w:ascii="Arial" w:hAnsi="Arial" w:cs="Arial"/>
          <w:sz w:val="24"/>
          <w:szCs w:val="24"/>
          <w:lang w:val="en-GB"/>
        </w:rPr>
        <w:t xml:space="preserve"> </w:t>
      </w:r>
      <w:r w:rsidR="00A60A6A" w:rsidRPr="00A519A6">
        <w:rPr>
          <w:rFonts w:ascii="Arial" w:hAnsi="Arial" w:cs="Arial"/>
          <w:sz w:val="24"/>
          <w:szCs w:val="24"/>
          <w:lang w:val="en-GB"/>
        </w:rPr>
        <w:t>identify experienced and reputable Security Management, Planning and Asset Protection Training providers.</w:t>
      </w:r>
    </w:p>
    <w:p w14:paraId="35525D15" w14:textId="77777777" w:rsidR="00473CDD" w:rsidRPr="00A60A6A" w:rsidRDefault="00473CDD" w:rsidP="00473CDD">
      <w:pPr>
        <w:spacing w:after="0" w:line="240" w:lineRule="auto"/>
        <w:ind w:left="9" w:right="4"/>
        <w:jc w:val="both"/>
        <w:rPr>
          <w:rFonts w:ascii="Arial" w:hAnsi="Arial" w:cs="Arial"/>
          <w:color w:val="FF0000"/>
          <w:sz w:val="24"/>
          <w:szCs w:val="24"/>
          <w:lang w:val="en-GB"/>
        </w:rPr>
      </w:pPr>
    </w:p>
    <w:p w14:paraId="07C8817F" w14:textId="77263539" w:rsidR="00AB4790" w:rsidRPr="00E9768F" w:rsidRDefault="00FA55F3" w:rsidP="00E9768F">
      <w:pPr>
        <w:spacing w:after="0" w:line="240" w:lineRule="auto"/>
        <w:ind w:left="9" w:right="4"/>
        <w:rPr>
          <w:rFonts w:ascii="Arial" w:eastAsia="MS Gothic" w:hAnsi="Arial" w:cs="Arial"/>
          <w:b/>
          <w:sz w:val="28"/>
          <w:szCs w:val="28"/>
          <w:u w:val="single"/>
          <w:lang w:val="en-GB"/>
        </w:rPr>
      </w:pPr>
      <w:r w:rsidRPr="00A519A6">
        <w:rPr>
          <w:rFonts w:ascii="Arial" w:eastAsia="MS Gothic" w:hAnsi="Arial" w:cs="Arial"/>
          <w:b/>
          <w:sz w:val="28"/>
          <w:szCs w:val="28"/>
          <w:u w:val="single"/>
          <w:lang w:val="en-GB"/>
        </w:rPr>
        <w:t xml:space="preserve">PRELIMENARY </w:t>
      </w:r>
      <w:r w:rsidRPr="00B213B1">
        <w:rPr>
          <w:rFonts w:ascii="Arial" w:eastAsia="MS Gothic" w:hAnsi="Arial" w:cs="Arial"/>
          <w:b/>
          <w:sz w:val="28"/>
          <w:szCs w:val="28"/>
          <w:u w:val="single"/>
          <w:lang w:val="en-GB"/>
        </w:rPr>
        <w:t>REQUIRMENTS</w:t>
      </w:r>
    </w:p>
    <w:tbl>
      <w:tblPr>
        <w:tblStyle w:val="TableGrid0"/>
        <w:tblpPr w:leftFromText="180" w:rightFromText="180" w:vertAnchor="text" w:tblpY="53"/>
        <w:tblW w:w="9473" w:type="dxa"/>
        <w:tblInd w:w="0" w:type="dxa"/>
        <w:tblCellMar>
          <w:left w:w="14" w:type="dxa"/>
          <w:right w:w="14" w:type="dxa"/>
        </w:tblCellMar>
        <w:tblLook w:val="04A0" w:firstRow="1" w:lastRow="0" w:firstColumn="1" w:lastColumn="0" w:noHBand="0" w:noVBand="1"/>
      </w:tblPr>
      <w:tblGrid>
        <w:gridCol w:w="997"/>
        <w:gridCol w:w="6673"/>
        <w:gridCol w:w="1803"/>
      </w:tblGrid>
      <w:tr w:rsidR="00377467" w:rsidRPr="00377467" w14:paraId="4D04E002" w14:textId="77777777" w:rsidTr="00495DDC">
        <w:trPr>
          <w:trHeight w:val="387"/>
        </w:trPr>
        <w:tc>
          <w:tcPr>
            <w:tcW w:w="997" w:type="dxa"/>
            <w:tcBorders>
              <w:top w:val="single" w:sz="2" w:space="0" w:color="000000"/>
              <w:left w:val="single" w:sz="2" w:space="0" w:color="000000"/>
              <w:bottom w:val="single" w:sz="2" w:space="0" w:color="000000"/>
              <w:right w:val="single" w:sz="2" w:space="0" w:color="000000"/>
            </w:tcBorders>
            <w:shd w:val="clear" w:color="auto" w:fill="92D050"/>
            <w:vAlign w:val="bottom"/>
          </w:tcPr>
          <w:p w14:paraId="4C9F6248" w14:textId="77777777" w:rsidR="00377467" w:rsidRPr="005A6252" w:rsidRDefault="00377467" w:rsidP="00377467">
            <w:pPr>
              <w:spacing w:before="240" w:after="0"/>
              <w:ind w:left="96"/>
              <w:jc w:val="center"/>
              <w:rPr>
                <w:rFonts w:ascii="Arial" w:hAnsi="Arial" w:cs="Arial"/>
                <w:color w:val="000000" w:themeColor="text1"/>
                <w:sz w:val="24"/>
                <w:szCs w:val="24"/>
              </w:rPr>
            </w:pPr>
            <w:r w:rsidRPr="005A6252">
              <w:rPr>
                <w:rFonts w:ascii="Arial" w:hAnsi="Arial" w:cs="Arial"/>
                <w:color w:val="000000" w:themeColor="text1"/>
                <w:sz w:val="24"/>
                <w:szCs w:val="24"/>
              </w:rPr>
              <w:t>INDEX</w:t>
            </w:r>
          </w:p>
        </w:tc>
        <w:tc>
          <w:tcPr>
            <w:tcW w:w="6673" w:type="dxa"/>
            <w:tcBorders>
              <w:top w:val="single" w:sz="2" w:space="0" w:color="000000"/>
              <w:left w:val="single" w:sz="2" w:space="0" w:color="000000"/>
              <w:bottom w:val="single" w:sz="2" w:space="0" w:color="000000"/>
              <w:right w:val="single" w:sz="2" w:space="0" w:color="000000"/>
            </w:tcBorders>
            <w:shd w:val="clear" w:color="auto" w:fill="92D050"/>
            <w:vAlign w:val="bottom"/>
          </w:tcPr>
          <w:p w14:paraId="198A3AA0" w14:textId="77777777" w:rsidR="00377467" w:rsidRPr="005A6252" w:rsidRDefault="00377467" w:rsidP="00377467">
            <w:pPr>
              <w:spacing w:before="240" w:after="0"/>
              <w:ind w:left="11"/>
              <w:jc w:val="center"/>
              <w:rPr>
                <w:rFonts w:ascii="Arial" w:hAnsi="Arial" w:cs="Arial"/>
                <w:color w:val="000000" w:themeColor="text1"/>
                <w:sz w:val="24"/>
                <w:szCs w:val="24"/>
              </w:rPr>
            </w:pPr>
            <w:r w:rsidRPr="005A6252">
              <w:rPr>
                <w:rFonts w:ascii="Arial" w:hAnsi="Arial" w:cs="Arial"/>
                <w:color w:val="000000" w:themeColor="text1"/>
                <w:sz w:val="24"/>
                <w:szCs w:val="24"/>
              </w:rPr>
              <w:t>REQUIREMENT</w:t>
            </w:r>
          </w:p>
        </w:tc>
        <w:tc>
          <w:tcPr>
            <w:tcW w:w="1803" w:type="dxa"/>
            <w:tcBorders>
              <w:top w:val="single" w:sz="2" w:space="0" w:color="000000"/>
              <w:left w:val="single" w:sz="2" w:space="0" w:color="000000"/>
              <w:bottom w:val="single" w:sz="2" w:space="0" w:color="000000"/>
              <w:right w:val="single" w:sz="2" w:space="0" w:color="000000"/>
            </w:tcBorders>
            <w:shd w:val="clear" w:color="auto" w:fill="92D050"/>
            <w:vAlign w:val="bottom"/>
          </w:tcPr>
          <w:p w14:paraId="66F7D720" w14:textId="4C8C29B7" w:rsidR="00377467" w:rsidRPr="005A6252" w:rsidRDefault="008A414D" w:rsidP="00377467">
            <w:pPr>
              <w:spacing w:before="240" w:after="0"/>
              <w:ind w:left="34"/>
              <w:rPr>
                <w:rFonts w:ascii="Arial" w:hAnsi="Arial" w:cs="Arial"/>
                <w:color w:val="000000" w:themeColor="text1"/>
                <w:sz w:val="24"/>
                <w:szCs w:val="24"/>
              </w:rPr>
            </w:pPr>
            <w:r w:rsidRPr="005A6252">
              <w:rPr>
                <w:rFonts w:ascii="Arial" w:hAnsi="Arial" w:cs="Arial"/>
                <w:color w:val="000000" w:themeColor="text1"/>
                <w:sz w:val="24"/>
                <w:szCs w:val="24"/>
              </w:rPr>
              <w:t>REMARK</w:t>
            </w:r>
          </w:p>
        </w:tc>
      </w:tr>
      <w:tr w:rsidR="00377467" w:rsidRPr="00377467" w14:paraId="43877F33" w14:textId="77777777" w:rsidTr="00377467">
        <w:trPr>
          <w:trHeight w:val="378"/>
        </w:trPr>
        <w:tc>
          <w:tcPr>
            <w:tcW w:w="997" w:type="dxa"/>
            <w:tcBorders>
              <w:top w:val="single" w:sz="2" w:space="0" w:color="000000"/>
              <w:left w:val="single" w:sz="2" w:space="0" w:color="000000"/>
              <w:bottom w:val="single" w:sz="2" w:space="0" w:color="000000"/>
              <w:right w:val="single" w:sz="2" w:space="0" w:color="000000"/>
            </w:tcBorders>
            <w:vAlign w:val="bottom"/>
          </w:tcPr>
          <w:p w14:paraId="4F129075" w14:textId="77777777" w:rsidR="00377467" w:rsidRPr="005A6252" w:rsidRDefault="00377467" w:rsidP="00377467">
            <w:pPr>
              <w:spacing w:before="240" w:after="0"/>
              <w:ind w:left="34"/>
              <w:jc w:val="center"/>
              <w:rPr>
                <w:rFonts w:ascii="Arial" w:hAnsi="Arial" w:cs="Arial"/>
                <w:color w:val="000000" w:themeColor="text1"/>
                <w:sz w:val="24"/>
                <w:szCs w:val="24"/>
              </w:rPr>
            </w:pPr>
            <w:r w:rsidRPr="005A6252">
              <w:rPr>
                <w:rFonts w:ascii="Arial" w:eastAsia="Calibri" w:hAnsi="Arial" w:cs="Arial"/>
                <w:color w:val="000000" w:themeColor="text1"/>
                <w:sz w:val="24"/>
                <w:szCs w:val="24"/>
              </w:rPr>
              <w:t>1</w:t>
            </w:r>
          </w:p>
        </w:tc>
        <w:tc>
          <w:tcPr>
            <w:tcW w:w="6673" w:type="dxa"/>
            <w:tcBorders>
              <w:top w:val="single" w:sz="2" w:space="0" w:color="000000"/>
              <w:left w:val="single" w:sz="2" w:space="0" w:color="000000"/>
              <w:bottom w:val="single" w:sz="2" w:space="0" w:color="000000"/>
              <w:right w:val="single" w:sz="2" w:space="0" w:color="000000"/>
            </w:tcBorders>
            <w:vAlign w:val="bottom"/>
          </w:tcPr>
          <w:p w14:paraId="163CA948" w14:textId="36746333" w:rsidR="00377467" w:rsidRPr="005A6252" w:rsidRDefault="00377467" w:rsidP="000173CD">
            <w:pPr>
              <w:spacing w:before="240" w:after="0"/>
              <w:ind w:left="9"/>
              <w:rPr>
                <w:rFonts w:ascii="Arial" w:hAnsi="Arial" w:cs="Arial"/>
                <w:color w:val="000000" w:themeColor="text1"/>
                <w:sz w:val="24"/>
                <w:szCs w:val="24"/>
                <w:lang w:val="en-GB"/>
              </w:rPr>
            </w:pPr>
            <w:r w:rsidRPr="005A6252">
              <w:rPr>
                <w:rFonts w:ascii="Arial" w:hAnsi="Arial" w:cs="Arial"/>
                <w:color w:val="000000" w:themeColor="text1"/>
                <w:sz w:val="24"/>
                <w:szCs w:val="24"/>
                <w:lang w:val="en-GB"/>
              </w:rPr>
              <w:t>All suppliers should have a valid and renewed trade license</w:t>
            </w:r>
            <w:r w:rsidR="000173CD">
              <w:rPr>
                <w:rFonts w:ascii="Arial" w:hAnsi="Arial" w:cs="Arial"/>
                <w:color w:val="000000" w:themeColor="text1"/>
                <w:sz w:val="24"/>
                <w:szCs w:val="24"/>
                <w:lang w:val="en-GB"/>
              </w:rPr>
              <w:t xml:space="preserve"> (for national supplier)</w:t>
            </w:r>
          </w:p>
        </w:tc>
        <w:tc>
          <w:tcPr>
            <w:tcW w:w="1803" w:type="dxa"/>
            <w:tcBorders>
              <w:top w:val="single" w:sz="2" w:space="0" w:color="000000"/>
              <w:left w:val="single" w:sz="2" w:space="0" w:color="000000"/>
              <w:bottom w:val="single" w:sz="2" w:space="0" w:color="000000"/>
              <w:right w:val="single" w:sz="2" w:space="0" w:color="000000"/>
            </w:tcBorders>
            <w:vAlign w:val="bottom"/>
          </w:tcPr>
          <w:p w14:paraId="3036DB4A" w14:textId="2C1D9852" w:rsidR="00377467" w:rsidRPr="005A6252" w:rsidRDefault="008A414D" w:rsidP="00377467">
            <w:pPr>
              <w:spacing w:before="240" w:after="0"/>
              <w:rPr>
                <w:rFonts w:ascii="Arial" w:hAnsi="Arial" w:cs="Arial"/>
                <w:color w:val="000000" w:themeColor="text1"/>
                <w:sz w:val="24"/>
                <w:szCs w:val="24"/>
              </w:rPr>
            </w:pPr>
            <w:r w:rsidRPr="005A6252">
              <w:rPr>
                <w:rFonts w:ascii="Arial" w:hAnsi="Arial" w:cs="Arial"/>
                <w:color w:val="000000" w:themeColor="text1"/>
                <w:sz w:val="24"/>
                <w:szCs w:val="24"/>
              </w:rPr>
              <w:t>Attach</w:t>
            </w:r>
          </w:p>
        </w:tc>
      </w:tr>
      <w:tr w:rsidR="000173CD" w:rsidRPr="00377467" w14:paraId="6FCF292D" w14:textId="77777777" w:rsidTr="00377467">
        <w:trPr>
          <w:trHeight w:val="378"/>
        </w:trPr>
        <w:tc>
          <w:tcPr>
            <w:tcW w:w="997" w:type="dxa"/>
            <w:tcBorders>
              <w:top w:val="single" w:sz="2" w:space="0" w:color="000000"/>
              <w:left w:val="single" w:sz="2" w:space="0" w:color="000000"/>
              <w:bottom w:val="single" w:sz="2" w:space="0" w:color="000000"/>
              <w:right w:val="single" w:sz="2" w:space="0" w:color="000000"/>
            </w:tcBorders>
            <w:vAlign w:val="bottom"/>
          </w:tcPr>
          <w:p w14:paraId="5061E121" w14:textId="09DAD99F" w:rsidR="000173CD" w:rsidRPr="005A6252" w:rsidRDefault="000173CD" w:rsidP="00377467">
            <w:pPr>
              <w:spacing w:before="240" w:after="0"/>
              <w:ind w:left="34"/>
              <w:jc w:val="center"/>
              <w:rPr>
                <w:rFonts w:ascii="Arial" w:eastAsia="Calibri" w:hAnsi="Arial" w:cs="Arial"/>
                <w:color w:val="000000" w:themeColor="text1"/>
                <w:sz w:val="24"/>
                <w:szCs w:val="24"/>
              </w:rPr>
            </w:pPr>
            <w:r>
              <w:rPr>
                <w:rFonts w:ascii="Arial" w:eastAsia="Calibri" w:hAnsi="Arial" w:cs="Arial"/>
                <w:color w:val="000000" w:themeColor="text1"/>
                <w:sz w:val="24"/>
                <w:szCs w:val="24"/>
              </w:rPr>
              <w:t>2</w:t>
            </w:r>
          </w:p>
        </w:tc>
        <w:tc>
          <w:tcPr>
            <w:tcW w:w="6673" w:type="dxa"/>
            <w:tcBorders>
              <w:top w:val="single" w:sz="2" w:space="0" w:color="000000"/>
              <w:left w:val="single" w:sz="2" w:space="0" w:color="000000"/>
              <w:bottom w:val="single" w:sz="2" w:space="0" w:color="000000"/>
              <w:right w:val="single" w:sz="2" w:space="0" w:color="000000"/>
            </w:tcBorders>
            <w:vAlign w:val="bottom"/>
          </w:tcPr>
          <w:p w14:paraId="56069544" w14:textId="7D278BBE" w:rsidR="000173CD" w:rsidRPr="005A6252" w:rsidRDefault="000173CD" w:rsidP="00377467">
            <w:pPr>
              <w:spacing w:before="240" w:after="0"/>
              <w:ind w:left="9"/>
              <w:rPr>
                <w:rFonts w:ascii="Arial" w:hAnsi="Arial" w:cs="Arial"/>
                <w:color w:val="000000" w:themeColor="text1"/>
                <w:sz w:val="24"/>
                <w:szCs w:val="24"/>
                <w:lang w:val="en-GB"/>
              </w:rPr>
            </w:pPr>
            <w:r w:rsidRPr="000173CD">
              <w:rPr>
                <w:rFonts w:ascii="Arial" w:hAnsi="Arial" w:cs="Arial"/>
                <w:color w:val="000000" w:themeColor="text1"/>
                <w:sz w:val="24"/>
                <w:szCs w:val="24"/>
                <w:lang w:val="en-GB"/>
              </w:rPr>
              <w:t>Suppliers should have VAT registration certificate</w:t>
            </w:r>
            <w:r>
              <w:rPr>
                <w:rFonts w:ascii="Arial" w:hAnsi="Arial" w:cs="Arial"/>
                <w:color w:val="000000" w:themeColor="text1"/>
                <w:sz w:val="24"/>
                <w:szCs w:val="24"/>
                <w:lang w:val="en-GB"/>
              </w:rPr>
              <w:t xml:space="preserve"> (for national supplier)</w:t>
            </w:r>
          </w:p>
        </w:tc>
        <w:tc>
          <w:tcPr>
            <w:tcW w:w="1803" w:type="dxa"/>
            <w:tcBorders>
              <w:top w:val="single" w:sz="2" w:space="0" w:color="000000"/>
              <w:left w:val="single" w:sz="2" w:space="0" w:color="000000"/>
              <w:bottom w:val="single" w:sz="2" w:space="0" w:color="000000"/>
              <w:right w:val="single" w:sz="2" w:space="0" w:color="000000"/>
            </w:tcBorders>
            <w:vAlign w:val="bottom"/>
          </w:tcPr>
          <w:p w14:paraId="55992938" w14:textId="5A16F122" w:rsidR="000173CD" w:rsidRPr="005A6252" w:rsidRDefault="00F505D3" w:rsidP="00377467">
            <w:pPr>
              <w:spacing w:before="240" w:after="0"/>
              <w:rPr>
                <w:rFonts w:ascii="Arial" w:hAnsi="Arial" w:cs="Arial"/>
                <w:color w:val="000000" w:themeColor="text1"/>
                <w:sz w:val="24"/>
                <w:szCs w:val="24"/>
              </w:rPr>
            </w:pPr>
            <w:r>
              <w:rPr>
                <w:rFonts w:ascii="Arial" w:hAnsi="Arial" w:cs="Arial"/>
                <w:color w:val="000000" w:themeColor="text1"/>
                <w:sz w:val="24"/>
                <w:szCs w:val="24"/>
              </w:rPr>
              <w:t>Attach</w:t>
            </w:r>
          </w:p>
        </w:tc>
      </w:tr>
      <w:tr w:rsidR="00377467" w:rsidRPr="00377467" w14:paraId="5DCCE730" w14:textId="77777777" w:rsidTr="001E7D96">
        <w:trPr>
          <w:trHeight w:val="734"/>
        </w:trPr>
        <w:tc>
          <w:tcPr>
            <w:tcW w:w="997" w:type="dxa"/>
            <w:tcBorders>
              <w:top w:val="single" w:sz="2" w:space="0" w:color="000000"/>
              <w:left w:val="single" w:sz="2" w:space="0" w:color="000000"/>
              <w:bottom w:val="single" w:sz="2" w:space="0" w:color="000000"/>
              <w:right w:val="single" w:sz="2" w:space="0" w:color="000000"/>
            </w:tcBorders>
            <w:vAlign w:val="bottom"/>
          </w:tcPr>
          <w:p w14:paraId="318B3AEE" w14:textId="3AFB1CE3" w:rsidR="00377467" w:rsidRPr="005A6252" w:rsidRDefault="000173CD" w:rsidP="00377467">
            <w:pPr>
              <w:spacing w:before="240" w:after="0"/>
              <w:ind w:left="43"/>
              <w:jc w:val="center"/>
              <w:rPr>
                <w:rFonts w:ascii="Arial" w:hAnsi="Arial" w:cs="Arial"/>
                <w:color w:val="000000" w:themeColor="text1"/>
                <w:sz w:val="24"/>
                <w:szCs w:val="24"/>
              </w:rPr>
            </w:pPr>
            <w:r>
              <w:rPr>
                <w:rFonts w:ascii="Arial" w:eastAsia="Calibri" w:hAnsi="Arial" w:cs="Arial"/>
                <w:color w:val="000000" w:themeColor="text1"/>
                <w:sz w:val="24"/>
                <w:szCs w:val="24"/>
              </w:rPr>
              <w:t>3</w:t>
            </w:r>
          </w:p>
        </w:tc>
        <w:tc>
          <w:tcPr>
            <w:tcW w:w="6673" w:type="dxa"/>
            <w:tcBorders>
              <w:top w:val="single" w:sz="2" w:space="0" w:color="000000"/>
              <w:left w:val="single" w:sz="2" w:space="0" w:color="000000"/>
              <w:bottom w:val="single" w:sz="2" w:space="0" w:color="000000"/>
              <w:right w:val="single" w:sz="2" w:space="0" w:color="000000"/>
            </w:tcBorders>
            <w:vAlign w:val="bottom"/>
          </w:tcPr>
          <w:p w14:paraId="4560903B" w14:textId="21ED18AC" w:rsidR="00377467" w:rsidRPr="005A6252" w:rsidRDefault="00377467" w:rsidP="00A519A6">
            <w:pPr>
              <w:spacing w:before="240" w:after="0"/>
              <w:ind w:left="9" w:right="40"/>
              <w:rPr>
                <w:rFonts w:ascii="Arial" w:hAnsi="Arial" w:cs="Arial"/>
                <w:color w:val="000000" w:themeColor="text1"/>
                <w:sz w:val="24"/>
                <w:szCs w:val="24"/>
              </w:rPr>
            </w:pPr>
            <w:r w:rsidRPr="005A6252">
              <w:rPr>
                <w:rFonts w:ascii="Arial" w:hAnsi="Arial" w:cs="Arial"/>
                <w:color w:val="000000" w:themeColor="text1"/>
                <w:sz w:val="24"/>
                <w:szCs w:val="24"/>
                <w:lang w:val="en-GB"/>
              </w:rPr>
              <w:t>All suppliers should comply</w:t>
            </w:r>
            <w:r w:rsidR="00A519A6">
              <w:rPr>
                <w:rFonts w:ascii="Arial" w:hAnsi="Arial" w:cs="Arial"/>
                <w:color w:val="000000" w:themeColor="text1"/>
                <w:sz w:val="24"/>
                <w:szCs w:val="24"/>
                <w:lang w:val="en-GB"/>
              </w:rPr>
              <w:t xml:space="preserve"> </w:t>
            </w:r>
            <w:r w:rsidR="009D318A">
              <w:rPr>
                <w:rFonts w:ascii="Arial" w:hAnsi="Arial" w:cs="Arial"/>
                <w:color w:val="000000" w:themeColor="text1"/>
                <w:sz w:val="24"/>
                <w:szCs w:val="24"/>
                <w:lang w:val="en-GB"/>
              </w:rPr>
              <w:t xml:space="preserve"> </w:t>
            </w:r>
            <w:r w:rsidRPr="005A6252">
              <w:rPr>
                <w:rFonts w:ascii="Arial" w:hAnsi="Arial" w:cs="Arial"/>
                <w:color w:val="000000" w:themeColor="text1"/>
                <w:sz w:val="24"/>
                <w:szCs w:val="24"/>
                <w:lang w:val="en-GB"/>
              </w:rPr>
              <w:t xml:space="preserve"> t</w:t>
            </w:r>
            <w:r w:rsidR="009675E4">
              <w:rPr>
                <w:rFonts w:ascii="Arial" w:hAnsi="Arial" w:cs="Arial"/>
                <w:color w:val="000000" w:themeColor="text1"/>
                <w:sz w:val="24"/>
                <w:szCs w:val="24"/>
                <w:lang w:val="en-GB"/>
              </w:rPr>
              <w:t>o provide the required training</w:t>
            </w:r>
          </w:p>
        </w:tc>
        <w:tc>
          <w:tcPr>
            <w:tcW w:w="1803" w:type="dxa"/>
            <w:tcBorders>
              <w:top w:val="single" w:sz="2" w:space="0" w:color="000000"/>
              <w:left w:val="single" w:sz="2" w:space="0" w:color="000000"/>
              <w:bottom w:val="single" w:sz="2" w:space="0" w:color="000000"/>
              <w:right w:val="single" w:sz="2" w:space="0" w:color="000000"/>
            </w:tcBorders>
            <w:vAlign w:val="bottom"/>
          </w:tcPr>
          <w:p w14:paraId="248A041F" w14:textId="039949A2" w:rsidR="00377467" w:rsidRPr="005A6252" w:rsidRDefault="008A414D" w:rsidP="0034610E">
            <w:pPr>
              <w:spacing w:before="240" w:after="0"/>
              <w:rPr>
                <w:rFonts w:ascii="Arial" w:hAnsi="Arial" w:cs="Arial"/>
                <w:color w:val="000000" w:themeColor="text1"/>
                <w:sz w:val="24"/>
                <w:szCs w:val="24"/>
              </w:rPr>
            </w:pPr>
            <w:r w:rsidRPr="005A6252">
              <w:rPr>
                <w:rFonts w:ascii="Arial" w:hAnsi="Arial" w:cs="Arial"/>
                <w:color w:val="000000" w:themeColor="text1"/>
                <w:sz w:val="24"/>
                <w:szCs w:val="24"/>
              </w:rPr>
              <w:t>Comply</w:t>
            </w:r>
          </w:p>
        </w:tc>
      </w:tr>
      <w:tr w:rsidR="00377467" w:rsidRPr="00377467" w14:paraId="6CD07940" w14:textId="77777777" w:rsidTr="00377467">
        <w:trPr>
          <w:trHeight w:val="594"/>
        </w:trPr>
        <w:tc>
          <w:tcPr>
            <w:tcW w:w="997" w:type="dxa"/>
            <w:tcBorders>
              <w:top w:val="single" w:sz="2" w:space="0" w:color="000000"/>
              <w:left w:val="single" w:sz="2" w:space="0" w:color="000000"/>
              <w:bottom w:val="single" w:sz="2" w:space="0" w:color="000000"/>
              <w:right w:val="single" w:sz="2" w:space="0" w:color="000000"/>
            </w:tcBorders>
            <w:vAlign w:val="bottom"/>
          </w:tcPr>
          <w:p w14:paraId="18CDF2AF" w14:textId="3680049A" w:rsidR="00377467" w:rsidRPr="005A6252" w:rsidRDefault="000173CD" w:rsidP="00377467">
            <w:pPr>
              <w:spacing w:before="240" w:after="0"/>
              <w:ind w:left="43"/>
              <w:jc w:val="center"/>
              <w:rPr>
                <w:rFonts w:ascii="Arial" w:hAnsi="Arial" w:cs="Arial"/>
                <w:color w:val="000000" w:themeColor="text1"/>
                <w:sz w:val="24"/>
                <w:szCs w:val="24"/>
              </w:rPr>
            </w:pPr>
            <w:r>
              <w:rPr>
                <w:rFonts w:ascii="Arial" w:eastAsia="Calibri" w:hAnsi="Arial" w:cs="Arial"/>
                <w:color w:val="000000" w:themeColor="text1"/>
                <w:sz w:val="24"/>
                <w:szCs w:val="24"/>
              </w:rPr>
              <w:t>4</w:t>
            </w:r>
          </w:p>
        </w:tc>
        <w:tc>
          <w:tcPr>
            <w:tcW w:w="6673" w:type="dxa"/>
            <w:tcBorders>
              <w:top w:val="single" w:sz="2" w:space="0" w:color="000000"/>
              <w:left w:val="single" w:sz="2" w:space="0" w:color="000000"/>
              <w:bottom w:val="single" w:sz="2" w:space="0" w:color="000000"/>
              <w:right w:val="single" w:sz="2" w:space="0" w:color="000000"/>
            </w:tcBorders>
            <w:vAlign w:val="bottom"/>
          </w:tcPr>
          <w:p w14:paraId="2FE3D9AC" w14:textId="419FF914" w:rsidR="00377467" w:rsidRPr="005A6252" w:rsidRDefault="00377467" w:rsidP="000604A5">
            <w:pPr>
              <w:spacing w:before="240" w:after="0"/>
              <w:ind w:left="9" w:right="40"/>
              <w:rPr>
                <w:rFonts w:ascii="Arial" w:hAnsi="Arial" w:cs="Arial"/>
                <w:color w:val="000000" w:themeColor="text1"/>
                <w:sz w:val="24"/>
                <w:szCs w:val="24"/>
                <w:lang w:val="en-GB"/>
              </w:rPr>
            </w:pPr>
            <w:r w:rsidRPr="005A6252">
              <w:rPr>
                <w:rFonts w:ascii="Arial" w:hAnsi="Arial" w:cs="Arial"/>
                <w:color w:val="000000" w:themeColor="text1"/>
                <w:sz w:val="24"/>
                <w:szCs w:val="24"/>
                <w:lang w:val="en-GB"/>
              </w:rPr>
              <w:t xml:space="preserve">All suppliers should submit their company profile such as </w:t>
            </w:r>
            <w:r w:rsidRPr="00A44D84">
              <w:rPr>
                <w:rFonts w:ascii="Arial" w:hAnsi="Arial" w:cs="Arial"/>
                <w:b/>
                <w:color w:val="000000" w:themeColor="text1"/>
                <w:sz w:val="24"/>
                <w:szCs w:val="24"/>
                <w:lang w:val="en-GB"/>
              </w:rPr>
              <w:t>year of experience</w:t>
            </w:r>
            <w:r w:rsidRPr="005A6252">
              <w:rPr>
                <w:rFonts w:ascii="Arial" w:hAnsi="Arial" w:cs="Arial"/>
                <w:color w:val="000000" w:themeColor="text1"/>
                <w:sz w:val="24"/>
                <w:szCs w:val="24"/>
                <w:lang w:val="en-GB"/>
              </w:rPr>
              <w:t xml:space="preserve">, </w:t>
            </w:r>
            <w:r w:rsidR="00E70C81" w:rsidRPr="00A44D84">
              <w:rPr>
                <w:rFonts w:ascii="Arial" w:hAnsi="Arial" w:cs="Arial"/>
                <w:b/>
                <w:color w:val="000000" w:themeColor="text1"/>
                <w:sz w:val="24"/>
                <w:szCs w:val="24"/>
                <w:lang w:val="en-GB"/>
              </w:rPr>
              <w:t xml:space="preserve">availability of the </w:t>
            </w:r>
            <w:r w:rsidR="00A44D84">
              <w:rPr>
                <w:rFonts w:ascii="Arial" w:hAnsi="Arial" w:cs="Arial"/>
                <w:b/>
                <w:color w:val="000000" w:themeColor="text1"/>
                <w:sz w:val="24"/>
                <w:szCs w:val="24"/>
                <w:lang w:val="en-GB"/>
              </w:rPr>
              <w:t>training</w:t>
            </w:r>
            <w:r w:rsidR="00E70C81">
              <w:rPr>
                <w:rFonts w:ascii="Arial" w:hAnsi="Arial" w:cs="Arial"/>
                <w:color w:val="000000" w:themeColor="text1"/>
                <w:sz w:val="24"/>
                <w:szCs w:val="24"/>
                <w:lang w:val="en-GB"/>
              </w:rPr>
              <w:t xml:space="preserve"> </w:t>
            </w:r>
            <w:r w:rsidR="00265F05" w:rsidRPr="005A6252">
              <w:rPr>
                <w:rFonts w:ascii="Arial" w:hAnsi="Arial" w:cs="Arial"/>
                <w:color w:val="000000" w:themeColor="text1"/>
                <w:sz w:val="24"/>
                <w:szCs w:val="24"/>
                <w:lang w:val="en-GB"/>
              </w:rPr>
              <w:t xml:space="preserve">, the current </w:t>
            </w:r>
            <w:r w:rsidR="00265F05" w:rsidRPr="005F42A6">
              <w:rPr>
                <w:rFonts w:ascii="Arial" w:hAnsi="Arial" w:cs="Arial"/>
                <w:b/>
                <w:color w:val="000000" w:themeColor="text1"/>
                <w:sz w:val="24"/>
                <w:szCs w:val="24"/>
                <w:lang w:val="en-GB"/>
              </w:rPr>
              <w:t>audited report</w:t>
            </w:r>
            <w:r w:rsidR="009C307F" w:rsidRPr="005A6252">
              <w:rPr>
                <w:rFonts w:ascii="Arial" w:hAnsi="Arial" w:cs="Arial"/>
                <w:color w:val="000000" w:themeColor="text1"/>
                <w:sz w:val="24"/>
                <w:szCs w:val="24"/>
                <w:lang w:val="en-GB"/>
              </w:rPr>
              <w:t>,</w:t>
            </w:r>
            <w:r w:rsidRPr="005A6252">
              <w:rPr>
                <w:rFonts w:ascii="Arial" w:hAnsi="Arial" w:cs="Arial"/>
                <w:color w:val="000000" w:themeColor="text1"/>
                <w:sz w:val="24"/>
                <w:szCs w:val="24"/>
                <w:lang w:val="en-GB"/>
              </w:rPr>
              <w:t xml:space="preserve"> </w:t>
            </w:r>
            <w:r w:rsidR="005F42A6">
              <w:rPr>
                <w:rFonts w:ascii="Arial" w:hAnsi="Arial" w:cs="Arial"/>
                <w:color w:val="000000" w:themeColor="text1"/>
                <w:sz w:val="24"/>
                <w:szCs w:val="24"/>
                <w:lang w:val="en-GB"/>
              </w:rPr>
              <w:t xml:space="preserve">your </w:t>
            </w:r>
            <w:r w:rsidR="005F42A6" w:rsidRPr="005F42A6">
              <w:rPr>
                <w:rFonts w:ascii="Arial" w:hAnsi="Arial" w:cs="Arial"/>
                <w:b/>
                <w:color w:val="000000" w:themeColor="text1"/>
                <w:sz w:val="24"/>
                <w:szCs w:val="24"/>
                <w:lang w:val="en-GB"/>
              </w:rPr>
              <w:t>staff expertise</w:t>
            </w:r>
            <w:r w:rsidR="005F42A6">
              <w:rPr>
                <w:rFonts w:ascii="Arial" w:hAnsi="Arial" w:cs="Arial"/>
                <w:color w:val="000000" w:themeColor="text1"/>
                <w:sz w:val="24"/>
                <w:szCs w:val="24"/>
                <w:lang w:val="en-GB"/>
              </w:rPr>
              <w:t xml:space="preserve"> </w:t>
            </w:r>
            <w:r w:rsidR="000604A5">
              <w:rPr>
                <w:rFonts w:ascii="Arial" w:hAnsi="Arial" w:cs="Arial"/>
                <w:color w:val="000000" w:themeColor="text1"/>
                <w:sz w:val="24"/>
                <w:szCs w:val="24"/>
                <w:lang w:val="en-GB"/>
              </w:rPr>
              <w:t>including</w:t>
            </w:r>
            <w:r w:rsidR="005F42A6">
              <w:rPr>
                <w:rFonts w:ascii="Arial" w:hAnsi="Arial" w:cs="Arial"/>
                <w:color w:val="000000" w:themeColor="text1"/>
                <w:sz w:val="24"/>
                <w:szCs w:val="24"/>
                <w:lang w:val="en-GB"/>
              </w:rPr>
              <w:t xml:space="preserve"> related to the training</w:t>
            </w:r>
            <w:r w:rsidR="00265F05" w:rsidRPr="005A6252">
              <w:rPr>
                <w:rFonts w:ascii="Arial" w:hAnsi="Arial" w:cs="Arial"/>
                <w:color w:val="000000" w:themeColor="text1"/>
                <w:sz w:val="24"/>
                <w:szCs w:val="24"/>
                <w:lang w:val="en-GB"/>
              </w:rPr>
              <w:t xml:space="preserve">, </w:t>
            </w:r>
            <w:r w:rsidRPr="005A6252">
              <w:rPr>
                <w:rFonts w:ascii="Arial" w:hAnsi="Arial" w:cs="Arial"/>
                <w:color w:val="000000" w:themeColor="text1"/>
                <w:sz w:val="24"/>
                <w:szCs w:val="24"/>
                <w:lang w:val="en-GB"/>
              </w:rPr>
              <w:t>etc.</w:t>
            </w:r>
          </w:p>
        </w:tc>
        <w:tc>
          <w:tcPr>
            <w:tcW w:w="1803" w:type="dxa"/>
            <w:tcBorders>
              <w:top w:val="single" w:sz="2" w:space="0" w:color="000000"/>
              <w:left w:val="single" w:sz="2" w:space="0" w:color="000000"/>
              <w:bottom w:val="single" w:sz="2" w:space="0" w:color="000000"/>
              <w:right w:val="single" w:sz="2" w:space="0" w:color="000000"/>
            </w:tcBorders>
            <w:vAlign w:val="bottom"/>
          </w:tcPr>
          <w:p w14:paraId="53227ADE" w14:textId="6BFCE37A" w:rsidR="00377467" w:rsidRPr="005A6252" w:rsidRDefault="000F76EC" w:rsidP="00377467">
            <w:pPr>
              <w:spacing w:before="240" w:after="0"/>
              <w:rPr>
                <w:rFonts w:ascii="Arial" w:hAnsi="Arial" w:cs="Arial"/>
                <w:color w:val="000000" w:themeColor="text1"/>
                <w:sz w:val="24"/>
                <w:szCs w:val="24"/>
              </w:rPr>
            </w:pPr>
            <w:r w:rsidRPr="005A6252">
              <w:rPr>
                <w:rFonts w:ascii="Arial" w:hAnsi="Arial" w:cs="Arial"/>
                <w:color w:val="000000" w:themeColor="text1"/>
                <w:sz w:val="24"/>
                <w:szCs w:val="24"/>
              </w:rPr>
              <w:t>Provide</w:t>
            </w:r>
            <w:r w:rsidR="008A414D" w:rsidRPr="005A6252">
              <w:rPr>
                <w:rFonts w:ascii="Arial" w:hAnsi="Arial" w:cs="Arial"/>
                <w:color w:val="000000" w:themeColor="text1"/>
                <w:sz w:val="24"/>
                <w:szCs w:val="24"/>
              </w:rPr>
              <w:t xml:space="preserve"> documents</w:t>
            </w:r>
          </w:p>
        </w:tc>
      </w:tr>
      <w:tr w:rsidR="00377467" w:rsidRPr="00377467" w14:paraId="4FAB47F6" w14:textId="77777777" w:rsidTr="00217151">
        <w:trPr>
          <w:trHeight w:val="716"/>
        </w:trPr>
        <w:tc>
          <w:tcPr>
            <w:tcW w:w="997" w:type="dxa"/>
            <w:tcBorders>
              <w:top w:val="single" w:sz="2" w:space="0" w:color="000000"/>
              <w:left w:val="single" w:sz="2" w:space="0" w:color="000000"/>
              <w:bottom w:val="single" w:sz="2" w:space="0" w:color="000000"/>
              <w:right w:val="single" w:sz="2" w:space="0" w:color="000000"/>
            </w:tcBorders>
            <w:vAlign w:val="bottom"/>
          </w:tcPr>
          <w:p w14:paraId="14C88DF4" w14:textId="1A896638" w:rsidR="00377467" w:rsidRPr="005A6252" w:rsidRDefault="000173CD" w:rsidP="00377467">
            <w:pPr>
              <w:spacing w:before="240" w:after="0"/>
              <w:ind w:left="38"/>
              <w:jc w:val="center"/>
              <w:rPr>
                <w:rFonts w:ascii="Arial" w:hAnsi="Arial" w:cs="Arial"/>
                <w:color w:val="000000" w:themeColor="text1"/>
                <w:sz w:val="24"/>
                <w:szCs w:val="24"/>
              </w:rPr>
            </w:pPr>
            <w:r>
              <w:rPr>
                <w:rFonts w:ascii="Arial" w:eastAsia="Calibri" w:hAnsi="Arial" w:cs="Arial"/>
                <w:color w:val="000000" w:themeColor="text1"/>
                <w:sz w:val="24"/>
                <w:szCs w:val="24"/>
              </w:rPr>
              <w:t>5</w:t>
            </w:r>
          </w:p>
        </w:tc>
        <w:tc>
          <w:tcPr>
            <w:tcW w:w="6673" w:type="dxa"/>
            <w:tcBorders>
              <w:top w:val="single" w:sz="2" w:space="0" w:color="000000"/>
              <w:left w:val="single" w:sz="2" w:space="0" w:color="000000"/>
              <w:bottom w:val="single" w:sz="2" w:space="0" w:color="000000"/>
              <w:right w:val="single" w:sz="2" w:space="0" w:color="000000"/>
            </w:tcBorders>
            <w:vAlign w:val="bottom"/>
          </w:tcPr>
          <w:p w14:paraId="6CFA8D4C" w14:textId="1A54DBBC" w:rsidR="00377467" w:rsidRPr="005A6252" w:rsidRDefault="00377467" w:rsidP="009C307F">
            <w:pPr>
              <w:spacing w:before="240" w:after="0"/>
              <w:ind w:left="9" w:right="40"/>
              <w:rPr>
                <w:rFonts w:ascii="Arial" w:hAnsi="Arial" w:cs="Arial"/>
                <w:color w:val="000000" w:themeColor="text1"/>
                <w:sz w:val="24"/>
                <w:szCs w:val="24"/>
              </w:rPr>
            </w:pPr>
            <w:r w:rsidRPr="005A6252">
              <w:rPr>
                <w:rFonts w:ascii="Arial" w:hAnsi="Arial" w:cs="Arial"/>
                <w:color w:val="000000" w:themeColor="text1"/>
                <w:sz w:val="24"/>
                <w:szCs w:val="24"/>
                <w:lang w:val="en-GB"/>
              </w:rPr>
              <w:t xml:space="preserve">List of customers and customer reference/testimonial letter for proof of delivery and supporting documents </w:t>
            </w:r>
          </w:p>
        </w:tc>
        <w:tc>
          <w:tcPr>
            <w:tcW w:w="1803" w:type="dxa"/>
            <w:tcBorders>
              <w:top w:val="single" w:sz="2" w:space="0" w:color="000000"/>
              <w:left w:val="single" w:sz="2" w:space="0" w:color="000000"/>
              <w:bottom w:val="single" w:sz="2" w:space="0" w:color="000000"/>
              <w:right w:val="single" w:sz="2" w:space="0" w:color="000000"/>
            </w:tcBorders>
            <w:vAlign w:val="bottom"/>
          </w:tcPr>
          <w:p w14:paraId="630B9DA2" w14:textId="1AC1A838" w:rsidR="00377467" w:rsidRPr="005A6252" w:rsidRDefault="000F76EC" w:rsidP="00377467">
            <w:pPr>
              <w:spacing w:before="240" w:after="0"/>
              <w:rPr>
                <w:rFonts w:ascii="Arial" w:hAnsi="Arial" w:cs="Arial"/>
                <w:color w:val="000000" w:themeColor="text1"/>
                <w:sz w:val="24"/>
                <w:szCs w:val="24"/>
              </w:rPr>
            </w:pPr>
            <w:r w:rsidRPr="005A6252">
              <w:rPr>
                <w:rFonts w:ascii="Arial" w:hAnsi="Arial" w:cs="Arial"/>
                <w:color w:val="000000" w:themeColor="text1"/>
                <w:sz w:val="24"/>
                <w:szCs w:val="24"/>
              </w:rPr>
              <w:t>Provide documents</w:t>
            </w:r>
          </w:p>
        </w:tc>
      </w:tr>
      <w:tr w:rsidR="00377467" w:rsidRPr="00377467" w14:paraId="254E5026" w14:textId="77777777" w:rsidTr="00217151">
        <w:trPr>
          <w:trHeight w:val="473"/>
        </w:trPr>
        <w:tc>
          <w:tcPr>
            <w:tcW w:w="997" w:type="dxa"/>
            <w:tcBorders>
              <w:top w:val="single" w:sz="2" w:space="0" w:color="000000"/>
              <w:left w:val="single" w:sz="2" w:space="0" w:color="000000"/>
              <w:bottom w:val="single" w:sz="2" w:space="0" w:color="000000"/>
              <w:right w:val="single" w:sz="2" w:space="0" w:color="000000"/>
            </w:tcBorders>
            <w:vAlign w:val="bottom"/>
          </w:tcPr>
          <w:p w14:paraId="78F488B9" w14:textId="2C3418EB" w:rsidR="00377467" w:rsidRPr="005A6252" w:rsidRDefault="000173CD" w:rsidP="00377467">
            <w:pPr>
              <w:spacing w:before="240" w:after="0"/>
              <w:ind w:left="43"/>
              <w:jc w:val="center"/>
              <w:rPr>
                <w:rFonts w:ascii="Arial" w:hAnsi="Arial" w:cs="Arial"/>
                <w:color w:val="000000" w:themeColor="text1"/>
                <w:sz w:val="24"/>
                <w:szCs w:val="24"/>
              </w:rPr>
            </w:pPr>
            <w:r>
              <w:rPr>
                <w:rFonts w:ascii="Arial" w:eastAsia="Calibri" w:hAnsi="Arial" w:cs="Arial"/>
                <w:color w:val="000000" w:themeColor="text1"/>
                <w:sz w:val="24"/>
                <w:szCs w:val="24"/>
              </w:rPr>
              <w:t>6</w:t>
            </w:r>
          </w:p>
        </w:tc>
        <w:tc>
          <w:tcPr>
            <w:tcW w:w="6673" w:type="dxa"/>
            <w:tcBorders>
              <w:top w:val="single" w:sz="2" w:space="0" w:color="000000"/>
              <w:left w:val="single" w:sz="2" w:space="0" w:color="000000"/>
              <w:bottom w:val="single" w:sz="2" w:space="0" w:color="000000"/>
              <w:right w:val="single" w:sz="2" w:space="0" w:color="000000"/>
            </w:tcBorders>
            <w:vAlign w:val="bottom"/>
          </w:tcPr>
          <w:p w14:paraId="582E11AC" w14:textId="77777777" w:rsidR="00377467" w:rsidRPr="005A6252" w:rsidRDefault="00377467" w:rsidP="00377467">
            <w:pPr>
              <w:spacing w:before="240" w:after="0"/>
              <w:ind w:left="9" w:right="40"/>
              <w:rPr>
                <w:rFonts w:ascii="Arial" w:hAnsi="Arial" w:cs="Arial"/>
                <w:color w:val="000000" w:themeColor="text1"/>
                <w:sz w:val="24"/>
                <w:szCs w:val="24"/>
              </w:rPr>
            </w:pPr>
            <w:r w:rsidRPr="005A6252">
              <w:rPr>
                <w:rFonts w:ascii="Arial" w:hAnsi="Arial" w:cs="Arial"/>
                <w:color w:val="000000" w:themeColor="text1"/>
                <w:sz w:val="24"/>
                <w:szCs w:val="24"/>
                <w:lang w:val="en-GB"/>
              </w:rPr>
              <w:t>Any additional information that supports your capabilities in this scope</w:t>
            </w:r>
            <w:r w:rsidRPr="005A6252">
              <w:rPr>
                <w:rFonts w:ascii="Arial" w:hAnsi="Arial" w:cs="Arial"/>
                <w:color w:val="000000" w:themeColor="text1"/>
                <w:sz w:val="24"/>
                <w:szCs w:val="24"/>
                <w:lang w:val="en-GB"/>
              </w:rPr>
              <w:tab/>
            </w:r>
          </w:p>
        </w:tc>
        <w:tc>
          <w:tcPr>
            <w:tcW w:w="1803" w:type="dxa"/>
            <w:tcBorders>
              <w:top w:val="single" w:sz="2" w:space="0" w:color="000000"/>
              <w:left w:val="single" w:sz="2" w:space="0" w:color="000000"/>
              <w:bottom w:val="single" w:sz="2" w:space="0" w:color="000000"/>
              <w:right w:val="single" w:sz="2" w:space="0" w:color="000000"/>
            </w:tcBorders>
            <w:vAlign w:val="bottom"/>
          </w:tcPr>
          <w:p w14:paraId="7A68E60C" w14:textId="1EB644BF" w:rsidR="00377467" w:rsidRPr="005A6252" w:rsidRDefault="000F76EC" w:rsidP="00377467">
            <w:pPr>
              <w:spacing w:before="240" w:after="0"/>
              <w:rPr>
                <w:rFonts w:ascii="Arial" w:hAnsi="Arial" w:cs="Arial"/>
                <w:color w:val="000000" w:themeColor="text1"/>
                <w:sz w:val="24"/>
                <w:szCs w:val="24"/>
              </w:rPr>
            </w:pPr>
            <w:r w:rsidRPr="005A6252">
              <w:rPr>
                <w:rFonts w:ascii="Arial" w:hAnsi="Arial" w:cs="Arial"/>
                <w:color w:val="000000" w:themeColor="text1"/>
                <w:sz w:val="24"/>
                <w:szCs w:val="24"/>
              </w:rPr>
              <w:t>Provide documents</w:t>
            </w:r>
          </w:p>
        </w:tc>
      </w:tr>
    </w:tbl>
    <w:p w14:paraId="1BA35CFD" w14:textId="77777777" w:rsidR="004C0F95" w:rsidRDefault="004C0F95" w:rsidP="004C0F95">
      <w:pPr>
        <w:spacing w:after="0"/>
        <w:ind w:left="9" w:right="575"/>
        <w:rPr>
          <w:rFonts w:ascii="Arial" w:hAnsi="Arial" w:cs="Arial"/>
          <w:sz w:val="24"/>
          <w:szCs w:val="24"/>
          <w:lang w:val="en-GB"/>
        </w:rPr>
      </w:pPr>
    </w:p>
    <w:p w14:paraId="72B398B6" w14:textId="7D547E57" w:rsidR="00F124A1" w:rsidRPr="00A519A6" w:rsidRDefault="00F124A1" w:rsidP="007116F6">
      <w:pPr>
        <w:spacing w:after="0"/>
        <w:ind w:left="9" w:right="575"/>
        <w:jc w:val="both"/>
        <w:rPr>
          <w:rFonts w:ascii="Arial" w:hAnsi="Arial" w:cs="Arial"/>
          <w:sz w:val="24"/>
          <w:szCs w:val="24"/>
          <w:lang w:val="en-GB"/>
        </w:rPr>
      </w:pPr>
      <w:r w:rsidRPr="00F124A1">
        <w:rPr>
          <w:rFonts w:ascii="Arial" w:hAnsi="Arial" w:cs="Arial"/>
          <w:sz w:val="24"/>
          <w:szCs w:val="24"/>
          <w:lang w:val="en-GB"/>
        </w:rPr>
        <w:lastRenderedPageBreak/>
        <w:t xml:space="preserve">Prospective suppliers should attach a separate </w:t>
      </w:r>
      <w:r w:rsidRPr="005A6252">
        <w:rPr>
          <w:rFonts w:ascii="Arial" w:hAnsi="Arial" w:cs="Arial"/>
          <w:color w:val="000000" w:themeColor="text1"/>
          <w:sz w:val="24"/>
          <w:szCs w:val="24"/>
          <w:lang w:val="en-GB"/>
        </w:rPr>
        <w:t>document</w:t>
      </w:r>
      <w:r w:rsidR="0076552A" w:rsidRPr="005A6252">
        <w:rPr>
          <w:rFonts w:ascii="Arial" w:hAnsi="Arial" w:cs="Arial"/>
          <w:color w:val="000000" w:themeColor="text1"/>
          <w:sz w:val="24"/>
          <w:szCs w:val="24"/>
          <w:lang w:val="en-GB"/>
        </w:rPr>
        <w:t xml:space="preserve"> like stated below</w:t>
      </w:r>
      <w:r w:rsidRPr="005A6252">
        <w:rPr>
          <w:rFonts w:ascii="Arial" w:hAnsi="Arial" w:cs="Arial"/>
          <w:color w:val="000000" w:themeColor="text1"/>
          <w:sz w:val="24"/>
          <w:szCs w:val="24"/>
          <w:lang w:val="en-GB"/>
        </w:rPr>
        <w:t xml:space="preserve"> </w:t>
      </w:r>
      <w:r w:rsidR="0076552A" w:rsidRPr="005A6252">
        <w:rPr>
          <w:rFonts w:ascii="Arial" w:hAnsi="Arial" w:cs="Arial"/>
          <w:color w:val="000000" w:themeColor="text1"/>
          <w:sz w:val="24"/>
          <w:szCs w:val="24"/>
          <w:lang w:val="en-GB"/>
        </w:rPr>
        <w:t xml:space="preserve">for </w:t>
      </w:r>
      <w:r w:rsidR="00513820" w:rsidRPr="00A519A6">
        <w:rPr>
          <w:rFonts w:ascii="Arial" w:hAnsi="Arial" w:cs="Arial"/>
          <w:sz w:val="24"/>
          <w:szCs w:val="24"/>
          <w:lang w:val="en-GB"/>
        </w:rPr>
        <w:t>this training</w:t>
      </w:r>
      <w:r w:rsidR="007116F6" w:rsidRPr="00A519A6">
        <w:rPr>
          <w:rFonts w:ascii="Arial" w:hAnsi="Arial" w:cs="Arial"/>
          <w:sz w:val="24"/>
          <w:szCs w:val="24"/>
          <w:lang w:val="en-GB"/>
        </w:rPr>
        <w:t xml:space="preserve"> by responding for each requirement Comply/Not comply and </w:t>
      </w:r>
      <w:r w:rsidR="003A40C4" w:rsidRPr="00A519A6">
        <w:rPr>
          <w:rFonts w:ascii="Arial" w:hAnsi="Arial" w:cs="Arial"/>
          <w:sz w:val="24"/>
          <w:szCs w:val="24"/>
          <w:lang w:val="en-GB"/>
        </w:rPr>
        <w:t xml:space="preserve">then </w:t>
      </w:r>
      <w:r w:rsidR="007116F6" w:rsidRPr="00A519A6">
        <w:rPr>
          <w:rFonts w:ascii="Arial" w:hAnsi="Arial" w:cs="Arial"/>
          <w:sz w:val="24"/>
          <w:szCs w:val="24"/>
          <w:lang w:val="en-GB"/>
        </w:rPr>
        <w:t>attaching for those points</w:t>
      </w:r>
      <w:r w:rsidR="003A40C4" w:rsidRPr="00A519A6">
        <w:rPr>
          <w:rFonts w:ascii="Arial" w:hAnsi="Arial" w:cs="Arial"/>
          <w:sz w:val="24"/>
          <w:szCs w:val="24"/>
          <w:lang w:val="en-GB"/>
        </w:rPr>
        <w:t xml:space="preserve"> that</w:t>
      </w:r>
      <w:r w:rsidR="007116F6" w:rsidRPr="00A519A6">
        <w:rPr>
          <w:rFonts w:ascii="Arial" w:hAnsi="Arial" w:cs="Arial"/>
          <w:sz w:val="24"/>
          <w:szCs w:val="24"/>
          <w:lang w:val="en-GB"/>
        </w:rPr>
        <w:t xml:space="preserve"> need attachments</w:t>
      </w:r>
      <w:r w:rsidR="0076552A" w:rsidRPr="00A519A6">
        <w:rPr>
          <w:rFonts w:ascii="Arial" w:hAnsi="Arial" w:cs="Arial"/>
          <w:sz w:val="24"/>
          <w:szCs w:val="24"/>
          <w:lang w:val="en-GB"/>
        </w:rPr>
        <w:t xml:space="preserve">. </w:t>
      </w:r>
    </w:p>
    <w:p w14:paraId="56CD3E4E" w14:textId="77777777" w:rsidR="00DD61D5" w:rsidRPr="00D30E34" w:rsidRDefault="00DD61D5" w:rsidP="00D30E34">
      <w:pPr>
        <w:spacing w:after="0"/>
        <w:rPr>
          <w:rFonts w:ascii="Arial" w:hAnsi="Arial" w:cs="Arial"/>
          <w:b/>
          <w:u w:val="single"/>
          <w:lang w:val="en-GB"/>
        </w:rPr>
      </w:pPr>
      <w:bookmarkStart w:id="2" w:name="_Toc485589974"/>
    </w:p>
    <w:p w14:paraId="6784B8CC" w14:textId="77777777" w:rsidR="00980E1B" w:rsidRDefault="00980E1B" w:rsidP="00B213B1">
      <w:pPr>
        <w:pStyle w:val="Heading1"/>
        <w:spacing w:before="0"/>
        <w:rPr>
          <w:rFonts w:ascii="Arial" w:eastAsia="MS Gothic" w:hAnsi="Arial" w:cs="Arial"/>
          <w:b/>
          <w:color w:val="auto"/>
          <w:sz w:val="28"/>
          <w:szCs w:val="28"/>
          <w:u w:val="single"/>
          <w:lang w:val="en-GB"/>
        </w:rPr>
      </w:pPr>
      <w:bookmarkStart w:id="3" w:name="_Toc97214541"/>
    </w:p>
    <w:p w14:paraId="1D82C801" w14:textId="0437B0C2" w:rsidR="009C307F" w:rsidRDefault="00627999" w:rsidP="00B213B1">
      <w:pPr>
        <w:pStyle w:val="Heading1"/>
        <w:spacing w:before="0"/>
        <w:rPr>
          <w:rFonts w:ascii="Arial" w:eastAsia="MS Gothic" w:hAnsi="Arial" w:cs="Arial"/>
          <w:b/>
          <w:color w:val="auto"/>
          <w:sz w:val="28"/>
          <w:szCs w:val="28"/>
          <w:u w:val="single"/>
          <w:lang w:val="en-GB"/>
        </w:rPr>
      </w:pPr>
      <w:r>
        <w:rPr>
          <w:rFonts w:ascii="Arial" w:eastAsia="MS Gothic" w:hAnsi="Arial" w:cs="Arial"/>
          <w:b/>
          <w:color w:val="auto"/>
          <w:sz w:val="28"/>
          <w:szCs w:val="28"/>
          <w:u w:val="single"/>
          <w:lang w:val="en-GB"/>
        </w:rPr>
        <w:t>TRAINING</w:t>
      </w:r>
      <w:r w:rsidR="001E7D96">
        <w:rPr>
          <w:rFonts w:ascii="Arial" w:eastAsia="MS Gothic" w:hAnsi="Arial" w:cs="Arial"/>
          <w:b/>
          <w:color w:val="auto"/>
          <w:sz w:val="28"/>
          <w:szCs w:val="28"/>
          <w:u w:val="single"/>
          <w:lang w:val="en-GB"/>
        </w:rPr>
        <w:t xml:space="preserve"> </w:t>
      </w:r>
      <w:r w:rsidR="001E7D96" w:rsidRPr="00A519A6">
        <w:rPr>
          <w:rFonts w:ascii="Arial" w:eastAsia="MS Gothic" w:hAnsi="Arial" w:cs="Arial"/>
          <w:b/>
          <w:color w:val="auto"/>
          <w:sz w:val="28"/>
          <w:szCs w:val="28"/>
          <w:u w:val="single"/>
          <w:lang w:val="en-GB"/>
        </w:rPr>
        <w:t>REQUIREMENTS</w:t>
      </w:r>
      <w:bookmarkEnd w:id="3"/>
    </w:p>
    <w:p w14:paraId="7869F546" w14:textId="77777777" w:rsidR="009C307F" w:rsidRPr="009C307F" w:rsidRDefault="009C307F" w:rsidP="00513820">
      <w:pPr>
        <w:spacing w:after="0" w:line="240" w:lineRule="auto"/>
        <w:rPr>
          <w:lang w:val="en-GB"/>
        </w:rPr>
      </w:pPr>
    </w:p>
    <w:tbl>
      <w:tblPr>
        <w:tblStyle w:val="TableGrid10"/>
        <w:tblpPr w:leftFromText="180" w:rightFromText="180" w:vertAnchor="text" w:horzAnchor="margin" w:tblpY="7"/>
        <w:tblW w:w="976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22" w:type="dxa"/>
          <w:right w:w="40" w:type="dxa"/>
        </w:tblCellMar>
        <w:tblLook w:val="04A0" w:firstRow="1" w:lastRow="0" w:firstColumn="1" w:lastColumn="0" w:noHBand="0" w:noVBand="1"/>
      </w:tblPr>
      <w:tblGrid>
        <w:gridCol w:w="831"/>
        <w:gridCol w:w="7351"/>
        <w:gridCol w:w="1581"/>
      </w:tblGrid>
      <w:tr w:rsidR="00827EA3" w:rsidRPr="009C307F" w14:paraId="388C538C" w14:textId="7F1DC79F" w:rsidTr="00E9768F">
        <w:trPr>
          <w:trHeight w:val="627"/>
        </w:trPr>
        <w:tc>
          <w:tcPr>
            <w:tcW w:w="831" w:type="dxa"/>
            <w:vAlign w:val="bottom"/>
          </w:tcPr>
          <w:p w14:paraId="3D3F9612" w14:textId="7FD5C006" w:rsidR="00827EA3" w:rsidRPr="009C307F" w:rsidRDefault="00827EA3" w:rsidP="007116F6">
            <w:pPr>
              <w:spacing w:after="0" w:line="259" w:lineRule="auto"/>
              <w:ind w:left="148"/>
              <w:jc w:val="center"/>
              <w:rPr>
                <w:rFonts w:ascii="Arial" w:hAnsi="Arial" w:cs="Arial"/>
                <w:b/>
                <w:color w:val="000000" w:themeColor="text1"/>
                <w:sz w:val="24"/>
                <w:szCs w:val="24"/>
              </w:rPr>
            </w:pPr>
            <w:r w:rsidRPr="009C307F">
              <w:rPr>
                <w:rFonts w:ascii="Arial" w:hAnsi="Arial" w:cs="Arial"/>
                <w:b/>
                <w:color w:val="000000" w:themeColor="text1"/>
                <w:sz w:val="24"/>
                <w:szCs w:val="24"/>
              </w:rPr>
              <w:t>N</w:t>
            </w:r>
            <w:r w:rsidRPr="00BC6D33">
              <w:rPr>
                <w:rFonts w:ascii="Arial" w:hAnsi="Arial" w:cs="Arial"/>
                <w:b/>
                <w:color w:val="000000" w:themeColor="text1"/>
                <w:sz w:val="24"/>
                <w:szCs w:val="24"/>
                <w:u w:val="single"/>
              </w:rPr>
              <w:t>o</w:t>
            </w:r>
          </w:p>
        </w:tc>
        <w:tc>
          <w:tcPr>
            <w:tcW w:w="7351" w:type="dxa"/>
            <w:vAlign w:val="bottom"/>
          </w:tcPr>
          <w:p w14:paraId="4B6D03DC" w14:textId="52294F77" w:rsidR="00827EA3" w:rsidRPr="009C307F" w:rsidRDefault="008B745D" w:rsidP="007116F6">
            <w:pPr>
              <w:spacing w:after="0" w:line="259" w:lineRule="auto"/>
              <w:ind w:left="14"/>
              <w:rPr>
                <w:rFonts w:ascii="Arial" w:hAnsi="Arial" w:cs="Arial"/>
                <w:b/>
                <w:color w:val="000000" w:themeColor="text1"/>
                <w:sz w:val="24"/>
                <w:szCs w:val="24"/>
              </w:rPr>
            </w:pPr>
            <w:r>
              <w:rPr>
                <w:rFonts w:ascii="Arial" w:hAnsi="Arial" w:cs="Arial"/>
                <w:b/>
                <w:color w:val="000000" w:themeColor="text1"/>
                <w:sz w:val="24"/>
                <w:szCs w:val="24"/>
              </w:rPr>
              <w:t xml:space="preserve">Training </w:t>
            </w:r>
            <w:r w:rsidRPr="00A519A6">
              <w:rPr>
                <w:rFonts w:ascii="Arial" w:hAnsi="Arial" w:cs="Arial"/>
                <w:b/>
                <w:color w:val="000000" w:themeColor="text1"/>
                <w:sz w:val="24"/>
                <w:szCs w:val="24"/>
              </w:rPr>
              <w:t>Requirements</w:t>
            </w:r>
          </w:p>
        </w:tc>
        <w:tc>
          <w:tcPr>
            <w:tcW w:w="1581" w:type="dxa"/>
            <w:vAlign w:val="bottom"/>
          </w:tcPr>
          <w:p w14:paraId="787DF043" w14:textId="05F92BF9" w:rsidR="00827EA3" w:rsidRDefault="00827EA3" w:rsidP="007116F6">
            <w:pPr>
              <w:spacing w:after="0" w:line="240" w:lineRule="auto"/>
              <w:rPr>
                <w:rFonts w:ascii="Arial" w:hAnsi="Arial" w:cs="Arial"/>
                <w:b/>
                <w:color w:val="000000" w:themeColor="text1"/>
                <w:sz w:val="24"/>
                <w:szCs w:val="24"/>
              </w:rPr>
            </w:pPr>
            <w:r>
              <w:rPr>
                <w:rFonts w:ascii="Arial" w:hAnsi="Arial" w:cs="Arial"/>
                <w:b/>
                <w:color w:val="000000" w:themeColor="text1"/>
                <w:sz w:val="24"/>
                <w:szCs w:val="24"/>
              </w:rPr>
              <w:t>Comply or</w:t>
            </w:r>
          </w:p>
          <w:p w14:paraId="1E27FE40" w14:textId="1ED1FA59" w:rsidR="00827EA3" w:rsidRPr="00CB47B4" w:rsidRDefault="00827EA3" w:rsidP="007116F6">
            <w:pPr>
              <w:spacing w:after="0" w:line="240" w:lineRule="auto"/>
              <w:rPr>
                <w:rFonts w:ascii="Arial" w:hAnsi="Arial" w:cs="Arial"/>
                <w:b/>
                <w:color w:val="000000" w:themeColor="text1"/>
                <w:sz w:val="24"/>
                <w:szCs w:val="24"/>
              </w:rPr>
            </w:pPr>
            <w:r>
              <w:rPr>
                <w:rFonts w:ascii="Arial" w:hAnsi="Arial" w:cs="Arial"/>
                <w:b/>
                <w:color w:val="000000" w:themeColor="text1"/>
                <w:sz w:val="24"/>
                <w:szCs w:val="24"/>
              </w:rPr>
              <w:t>Not comply</w:t>
            </w:r>
          </w:p>
        </w:tc>
      </w:tr>
      <w:tr w:rsidR="00827EA3" w:rsidRPr="009C307F" w14:paraId="69A1C9FA" w14:textId="2C2B75B1" w:rsidTr="00E9768F">
        <w:trPr>
          <w:trHeight w:val="623"/>
        </w:trPr>
        <w:tc>
          <w:tcPr>
            <w:tcW w:w="831" w:type="dxa"/>
            <w:vAlign w:val="bottom"/>
          </w:tcPr>
          <w:p w14:paraId="6742320D" w14:textId="18314887" w:rsidR="00827EA3" w:rsidRPr="009C307F" w:rsidRDefault="00827EA3" w:rsidP="007116F6">
            <w:pPr>
              <w:spacing w:after="0" w:line="240" w:lineRule="auto"/>
              <w:ind w:right="14"/>
              <w:jc w:val="center"/>
              <w:rPr>
                <w:rFonts w:ascii="Arial" w:hAnsi="Arial" w:cs="Arial"/>
                <w:color w:val="000000" w:themeColor="text1"/>
                <w:sz w:val="24"/>
                <w:szCs w:val="24"/>
              </w:rPr>
            </w:pPr>
            <w:r>
              <w:rPr>
                <w:rFonts w:ascii="Arial" w:hAnsi="Arial" w:cs="Arial"/>
                <w:color w:val="000000" w:themeColor="text1"/>
                <w:sz w:val="24"/>
                <w:szCs w:val="24"/>
              </w:rPr>
              <w:t>1</w:t>
            </w:r>
          </w:p>
        </w:tc>
        <w:tc>
          <w:tcPr>
            <w:tcW w:w="7351" w:type="dxa"/>
            <w:vAlign w:val="bottom"/>
          </w:tcPr>
          <w:p w14:paraId="71870B17" w14:textId="7E1327D1" w:rsidR="00827EA3" w:rsidRPr="009C307F" w:rsidRDefault="00827EA3" w:rsidP="007116F6">
            <w:p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The training should be for five days in working hours </w:t>
            </w:r>
          </w:p>
        </w:tc>
        <w:tc>
          <w:tcPr>
            <w:tcW w:w="1581" w:type="dxa"/>
            <w:vAlign w:val="bottom"/>
          </w:tcPr>
          <w:p w14:paraId="7BDB5DB8" w14:textId="117973C9" w:rsidR="00827EA3" w:rsidRPr="00D11B58" w:rsidRDefault="00827EA3" w:rsidP="007116F6">
            <w:pPr>
              <w:spacing w:after="0" w:line="240" w:lineRule="auto"/>
              <w:rPr>
                <w:rFonts w:ascii="Arial" w:hAnsi="Arial" w:cs="Arial"/>
                <w:color w:val="000000" w:themeColor="text1"/>
                <w:sz w:val="24"/>
                <w:szCs w:val="24"/>
              </w:rPr>
            </w:pPr>
            <w:bookmarkStart w:id="4" w:name="_GoBack"/>
            <w:bookmarkEnd w:id="4"/>
          </w:p>
        </w:tc>
      </w:tr>
      <w:tr w:rsidR="00827EA3" w:rsidRPr="009C307F" w14:paraId="7F5EA67F" w14:textId="5CC44EE8" w:rsidTr="00E9768F">
        <w:trPr>
          <w:trHeight w:val="623"/>
        </w:trPr>
        <w:tc>
          <w:tcPr>
            <w:tcW w:w="831" w:type="dxa"/>
            <w:vAlign w:val="bottom"/>
          </w:tcPr>
          <w:p w14:paraId="7ECE63F8" w14:textId="32086902" w:rsidR="00827EA3" w:rsidRPr="009C307F" w:rsidRDefault="00827EA3" w:rsidP="007116F6">
            <w:pPr>
              <w:spacing w:after="0" w:line="240" w:lineRule="auto"/>
              <w:ind w:right="14"/>
              <w:jc w:val="center"/>
              <w:rPr>
                <w:rFonts w:ascii="Arial" w:eastAsia="Calibri" w:hAnsi="Arial" w:cs="Arial"/>
                <w:color w:val="000000" w:themeColor="text1"/>
                <w:sz w:val="24"/>
                <w:szCs w:val="24"/>
              </w:rPr>
            </w:pPr>
            <w:r>
              <w:rPr>
                <w:rFonts w:ascii="Arial" w:eastAsia="Calibri" w:hAnsi="Arial" w:cs="Arial"/>
                <w:color w:val="000000" w:themeColor="text1"/>
                <w:sz w:val="24"/>
                <w:szCs w:val="24"/>
              </w:rPr>
              <w:t>2</w:t>
            </w:r>
          </w:p>
        </w:tc>
        <w:tc>
          <w:tcPr>
            <w:tcW w:w="7351" w:type="dxa"/>
            <w:vAlign w:val="bottom"/>
          </w:tcPr>
          <w:p w14:paraId="4EDE0D5D" w14:textId="47D60BF1" w:rsidR="00827EA3" w:rsidRPr="009C307F" w:rsidRDefault="00827EA3" w:rsidP="007116F6">
            <w:pPr>
              <w:spacing w:after="0" w:line="240" w:lineRule="auto"/>
              <w:rPr>
                <w:rFonts w:ascii="Arial" w:hAnsi="Arial" w:cs="Arial"/>
                <w:color w:val="000000" w:themeColor="text1"/>
                <w:sz w:val="24"/>
                <w:szCs w:val="24"/>
              </w:rPr>
            </w:pPr>
            <w:r>
              <w:rPr>
                <w:rFonts w:ascii="Arial" w:hAnsi="Arial" w:cs="Arial"/>
                <w:color w:val="000000" w:themeColor="text1"/>
                <w:sz w:val="24"/>
                <w:szCs w:val="24"/>
              </w:rPr>
              <w:t>All the training in hard copy (Book) and soft copy two copy for archiving purpose</w:t>
            </w:r>
            <w:r w:rsidR="00BC6D33">
              <w:rPr>
                <w:rFonts w:ascii="Arial" w:hAnsi="Arial" w:cs="Arial"/>
                <w:color w:val="000000" w:themeColor="text1"/>
                <w:sz w:val="24"/>
                <w:szCs w:val="24"/>
              </w:rPr>
              <w:t>.</w:t>
            </w:r>
          </w:p>
        </w:tc>
        <w:tc>
          <w:tcPr>
            <w:tcW w:w="1581" w:type="dxa"/>
            <w:vAlign w:val="bottom"/>
          </w:tcPr>
          <w:p w14:paraId="14C52736" w14:textId="052AA2A8" w:rsidR="00827EA3" w:rsidRPr="00D11B58" w:rsidRDefault="00827EA3" w:rsidP="007116F6">
            <w:pPr>
              <w:spacing w:after="0" w:line="240" w:lineRule="auto"/>
              <w:rPr>
                <w:rFonts w:ascii="Arial" w:hAnsi="Arial" w:cs="Arial"/>
                <w:color w:val="000000" w:themeColor="text1"/>
                <w:sz w:val="24"/>
                <w:szCs w:val="24"/>
              </w:rPr>
            </w:pPr>
          </w:p>
        </w:tc>
      </w:tr>
      <w:tr w:rsidR="00827EA3" w:rsidRPr="009C307F" w14:paraId="0A2DEC54" w14:textId="05ADF6BA" w:rsidTr="00E9768F">
        <w:trPr>
          <w:trHeight w:val="529"/>
        </w:trPr>
        <w:tc>
          <w:tcPr>
            <w:tcW w:w="831" w:type="dxa"/>
            <w:vAlign w:val="bottom"/>
          </w:tcPr>
          <w:p w14:paraId="6D265609" w14:textId="0A995A91" w:rsidR="00827EA3" w:rsidRPr="009C307F" w:rsidRDefault="00827EA3" w:rsidP="007116F6">
            <w:pPr>
              <w:spacing w:after="0" w:line="240" w:lineRule="auto"/>
              <w:ind w:right="14"/>
              <w:jc w:val="center"/>
              <w:rPr>
                <w:rFonts w:ascii="Arial" w:eastAsia="Calibri" w:hAnsi="Arial" w:cs="Arial"/>
                <w:color w:val="000000" w:themeColor="text1"/>
                <w:sz w:val="24"/>
                <w:szCs w:val="24"/>
              </w:rPr>
            </w:pPr>
            <w:r>
              <w:rPr>
                <w:rFonts w:ascii="Arial" w:eastAsia="Calibri" w:hAnsi="Arial" w:cs="Arial"/>
                <w:color w:val="000000" w:themeColor="text1"/>
                <w:sz w:val="24"/>
                <w:szCs w:val="24"/>
              </w:rPr>
              <w:t>3</w:t>
            </w:r>
          </w:p>
        </w:tc>
        <w:tc>
          <w:tcPr>
            <w:tcW w:w="7351" w:type="dxa"/>
            <w:vAlign w:val="bottom"/>
          </w:tcPr>
          <w:p w14:paraId="72BF99DE" w14:textId="4A03E4E4" w:rsidR="00827EA3" w:rsidRPr="00561DB7" w:rsidRDefault="00827EA3" w:rsidP="007116F6">
            <w:pPr>
              <w:spacing w:after="0" w:line="240" w:lineRule="auto"/>
            </w:pPr>
            <w:r>
              <w:rPr>
                <w:rFonts w:ascii="Arial" w:hAnsi="Arial" w:cs="Arial"/>
                <w:color w:val="000000" w:themeColor="text1"/>
                <w:sz w:val="24"/>
                <w:szCs w:val="24"/>
              </w:rPr>
              <w:t>All the training</w:t>
            </w:r>
            <w:r w:rsidRPr="00D71123">
              <w:rPr>
                <w:rFonts w:ascii="Arial" w:hAnsi="Arial" w:cs="Arial"/>
                <w:color w:val="000000" w:themeColor="text1"/>
                <w:sz w:val="24"/>
                <w:szCs w:val="24"/>
              </w:rPr>
              <w:t xml:space="preserve"> material and media should be in English</w:t>
            </w:r>
            <w:r w:rsidR="00BC6D33">
              <w:rPr>
                <w:rFonts w:ascii="Arial" w:hAnsi="Arial" w:cs="Arial"/>
                <w:color w:val="000000" w:themeColor="text1"/>
                <w:sz w:val="24"/>
                <w:szCs w:val="24"/>
              </w:rPr>
              <w:t>.</w:t>
            </w:r>
            <w:r>
              <w:t xml:space="preserve"> </w:t>
            </w:r>
          </w:p>
        </w:tc>
        <w:tc>
          <w:tcPr>
            <w:tcW w:w="1581" w:type="dxa"/>
            <w:vAlign w:val="bottom"/>
          </w:tcPr>
          <w:p w14:paraId="7CA77047" w14:textId="7C94E623" w:rsidR="00827EA3" w:rsidRPr="00D11B58" w:rsidRDefault="00827EA3" w:rsidP="007116F6">
            <w:pPr>
              <w:spacing w:after="0" w:line="240" w:lineRule="auto"/>
              <w:rPr>
                <w:rFonts w:ascii="Arial" w:hAnsi="Arial" w:cs="Arial"/>
                <w:color w:val="000000" w:themeColor="text1"/>
                <w:sz w:val="24"/>
                <w:szCs w:val="24"/>
              </w:rPr>
            </w:pPr>
          </w:p>
        </w:tc>
      </w:tr>
      <w:tr w:rsidR="00827EA3" w:rsidRPr="009C307F" w14:paraId="5B174247" w14:textId="6C53B0B8" w:rsidTr="00E9768F">
        <w:trPr>
          <w:trHeight w:val="623"/>
        </w:trPr>
        <w:tc>
          <w:tcPr>
            <w:tcW w:w="831" w:type="dxa"/>
            <w:vAlign w:val="bottom"/>
          </w:tcPr>
          <w:p w14:paraId="1ED00937" w14:textId="105A202E" w:rsidR="00827EA3" w:rsidRPr="009C307F" w:rsidRDefault="00827EA3" w:rsidP="007116F6">
            <w:pPr>
              <w:spacing w:after="0" w:line="240" w:lineRule="auto"/>
              <w:ind w:right="14"/>
              <w:jc w:val="center"/>
              <w:rPr>
                <w:rFonts w:ascii="Arial" w:eastAsia="Calibri" w:hAnsi="Arial" w:cs="Arial"/>
                <w:color w:val="000000" w:themeColor="text1"/>
                <w:sz w:val="24"/>
                <w:szCs w:val="24"/>
              </w:rPr>
            </w:pPr>
            <w:r>
              <w:rPr>
                <w:rFonts w:ascii="Arial" w:eastAsia="Calibri" w:hAnsi="Arial" w:cs="Arial"/>
                <w:color w:val="000000" w:themeColor="text1"/>
                <w:sz w:val="24"/>
                <w:szCs w:val="24"/>
              </w:rPr>
              <w:t>4</w:t>
            </w:r>
          </w:p>
        </w:tc>
        <w:tc>
          <w:tcPr>
            <w:tcW w:w="7351" w:type="dxa"/>
            <w:vAlign w:val="bottom"/>
          </w:tcPr>
          <w:p w14:paraId="2DFE4D63" w14:textId="6D13C487" w:rsidR="00827EA3" w:rsidRPr="009C307F" w:rsidRDefault="00827EA3" w:rsidP="007116F6">
            <w:pPr>
              <w:spacing w:after="0" w:line="240" w:lineRule="auto"/>
              <w:rPr>
                <w:rFonts w:ascii="Arial" w:hAnsi="Arial" w:cs="Arial"/>
                <w:color w:val="000000" w:themeColor="text1"/>
                <w:sz w:val="24"/>
                <w:szCs w:val="24"/>
              </w:rPr>
            </w:pPr>
            <w:r>
              <w:rPr>
                <w:rFonts w:ascii="Arial" w:hAnsi="Arial" w:cs="Arial"/>
                <w:color w:val="000000" w:themeColor="text1"/>
                <w:sz w:val="24"/>
                <w:szCs w:val="24"/>
              </w:rPr>
              <w:t>The trainers must have BSc and above in electrical engineering or related filled</w:t>
            </w:r>
            <w:r w:rsidR="00BC6D33">
              <w:rPr>
                <w:rFonts w:ascii="Arial" w:hAnsi="Arial" w:cs="Arial"/>
                <w:color w:val="000000" w:themeColor="text1"/>
                <w:sz w:val="24"/>
                <w:szCs w:val="24"/>
              </w:rPr>
              <w:t>.</w:t>
            </w:r>
          </w:p>
        </w:tc>
        <w:tc>
          <w:tcPr>
            <w:tcW w:w="1581" w:type="dxa"/>
            <w:vAlign w:val="bottom"/>
          </w:tcPr>
          <w:p w14:paraId="7F7EADB2" w14:textId="0D5B6387" w:rsidR="00827EA3" w:rsidRPr="00D11B58" w:rsidRDefault="007116F6" w:rsidP="007116F6">
            <w:pPr>
              <w:spacing w:after="0" w:line="240" w:lineRule="auto"/>
              <w:rPr>
                <w:rFonts w:ascii="Arial" w:hAnsi="Arial" w:cs="Arial"/>
                <w:color w:val="000000" w:themeColor="text1"/>
                <w:sz w:val="24"/>
                <w:szCs w:val="24"/>
              </w:rPr>
            </w:pPr>
            <w:r>
              <w:rPr>
                <w:rFonts w:ascii="Arial" w:hAnsi="Arial" w:cs="Arial"/>
                <w:color w:val="000000" w:themeColor="text1"/>
                <w:sz w:val="24"/>
                <w:szCs w:val="24"/>
              </w:rPr>
              <w:t>Attach reference</w:t>
            </w:r>
          </w:p>
        </w:tc>
      </w:tr>
      <w:tr w:rsidR="00827EA3" w:rsidRPr="009C307F" w14:paraId="5B7C18EF" w14:textId="23A547BB" w:rsidTr="00E9768F">
        <w:trPr>
          <w:trHeight w:val="623"/>
        </w:trPr>
        <w:tc>
          <w:tcPr>
            <w:tcW w:w="831" w:type="dxa"/>
            <w:vAlign w:val="bottom"/>
          </w:tcPr>
          <w:p w14:paraId="265691EF" w14:textId="2549D8AB" w:rsidR="00827EA3" w:rsidRPr="009C307F" w:rsidRDefault="00827EA3" w:rsidP="007116F6">
            <w:pPr>
              <w:spacing w:after="0" w:line="240" w:lineRule="auto"/>
              <w:ind w:right="14"/>
              <w:jc w:val="center"/>
              <w:rPr>
                <w:rFonts w:ascii="Arial" w:eastAsia="Calibri" w:hAnsi="Arial" w:cs="Arial"/>
                <w:color w:val="000000" w:themeColor="text1"/>
                <w:sz w:val="24"/>
                <w:szCs w:val="24"/>
              </w:rPr>
            </w:pPr>
            <w:r>
              <w:rPr>
                <w:rFonts w:ascii="Arial" w:eastAsia="Calibri" w:hAnsi="Arial" w:cs="Arial"/>
                <w:color w:val="000000" w:themeColor="text1"/>
                <w:sz w:val="24"/>
                <w:szCs w:val="24"/>
              </w:rPr>
              <w:t>5</w:t>
            </w:r>
          </w:p>
        </w:tc>
        <w:tc>
          <w:tcPr>
            <w:tcW w:w="7351" w:type="dxa"/>
            <w:vAlign w:val="bottom"/>
          </w:tcPr>
          <w:p w14:paraId="62294621" w14:textId="6A665F01" w:rsidR="00827EA3" w:rsidRPr="009C307F" w:rsidRDefault="00827EA3" w:rsidP="007116F6">
            <w:pPr>
              <w:spacing w:after="0" w:line="240" w:lineRule="auto"/>
              <w:rPr>
                <w:rFonts w:ascii="Arial" w:hAnsi="Arial" w:cs="Arial"/>
                <w:color w:val="000000" w:themeColor="text1"/>
                <w:sz w:val="24"/>
                <w:szCs w:val="24"/>
              </w:rPr>
            </w:pPr>
            <w:r>
              <w:rPr>
                <w:rFonts w:ascii="Arial" w:hAnsi="Arial" w:cs="Arial"/>
                <w:color w:val="000000" w:themeColor="text1"/>
                <w:sz w:val="24"/>
                <w:szCs w:val="24"/>
              </w:rPr>
              <w:t>The trainer should have three (3) successfully completed security related training or training of similar nature, delivery in public and private companies for the past 2 (two) years TESTIMONIAL LETTER from the organization must be submitted.</w:t>
            </w:r>
          </w:p>
        </w:tc>
        <w:tc>
          <w:tcPr>
            <w:tcW w:w="1581" w:type="dxa"/>
            <w:vAlign w:val="bottom"/>
          </w:tcPr>
          <w:p w14:paraId="10A47815" w14:textId="72B521B3" w:rsidR="00827EA3" w:rsidRPr="009C307F" w:rsidRDefault="007116F6" w:rsidP="007116F6">
            <w:pPr>
              <w:spacing w:after="0" w:line="240" w:lineRule="auto"/>
              <w:rPr>
                <w:rFonts w:ascii="Arial" w:hAnsi="Arial" w:cs="Arial"/>
                <w:color w:val="000000" w:themeColor="text1"/>
                <w:sz w:val="24"/>
                <w:szCs w:val="24"/>
              </w:rPr>
            </w:pPr>
            <w:r>
              <w:rPr>
                <w:rFonts w:ascii="Arial" w:hAnsi="Arial" w:cs="Arial"/>
                <w:color w:val="000000" w:themeColor="text1"/>
                <w:sz w:val="24"/>
                <w:szCs w:val="24"/>
              </w:rPr>
              <w:t>Attach reference</w:t>
            </w:r>
          </w:p>
        </w:tc>
      </w:tr>
      <w:tr w:rsidR="00827EA3" w:rsidRPr="009C307F" w14:paraId="5B7113B4" w14:textId="03397788" w:rsidTr="00E9768F">
        <w:trPr>
          <w:trHeight w:val="623"/>
        </w:trPr>
        <w:tc>
          <w:tcPr>
            <w:tcW w:w="831" w:type="dxa"/>
            <w:vAlign w:val="bottom"/>
          </w:tcPr>
          <w:p w14:paraId="42D57279" w14:textId="0F2CCDD7" w:rsidR="00827EA3" w:rsidRPr="009C307F" w:rsidRDefault="00827EA3" w:rsidP="007116F6">
            <w:pPr>
              <w:spacing w:after="0" w:line="240" w:lineRule="auto"/>
              <w:ind w:right="14"/>
              <w:jc w:val="center"/>
              <w:rPr>
                <w:rFonts w:ascii="Arial" w:eastAsia="Calibri" w:hAnsi="Arial" w:cs="Arial"/>
                <w:color w:val="000000" w:themeColor="text1"/>
                <w:sz w:val="24"/>
                <w:szCs w:val="24"/>
              </w:rPr>
            </w:pPr>
            <w:r>
              <w:rPr>
                <w:rFonts w:ascii="Arial" w:eastAsia="Calibri" w:hAnsi="Arial" w:cs="Arial"/>
                <w:color w:val="000000" w:themeColor="text1"/>
                <w:sz w:val="24"/>
                <w:szCs w:val="24"/>
              </w:rPr>
              <w:t>6</w:t>
            </w:r>
          </w:p>
        </w:tc>
        <w:tc>
          <w:tcPr>
            <w:tcW w:w="7351" w:type="dxa"/>
            <w:vAlign w:val="bottom"/>
          </w:tcPr>
          <w:p w14:paraId="11956A25" w14:textId="5255601D" w:rsidR="00827EA3" w:rsidRPr="009C307F" w:rsidRDefault="00827EA3" w:rsidP="007116F6">
            <w:pPr>
              <w:spacing w:after="0" w:line="240" w:lineRule="auto"/>
              <w:rPr>
                <w:rFonts w:ascii="Arial" w:hAnsi="Arial" w:cs="Arial"/>
                <w:color w:val="000000" w:themeColor="text1"/>
                <w:sz w:val="24"/>
                <w:szCs w:val="24"/>
              </w:rPr>
            </w:pPr>
            <w:r>
              <w:rPr>
                <w:rFonts w:ascii="Arial" w:hAnsi="Arial" w:cs="Arial"/>
                <w:color w:val="000000" w:themeColor="text1"/>
                <w:sz w:val="24"/>
                <w:szCs w:val="24"/>
              </w:rPr>
              <w:t>The company should have at least five (5) training delivery experience of any security training within the last five years. The experience should be supported by recommendation letter from the clients.</w:t>
            </w:r>
          </w:p>
        </w:tc>
        <w:tc>
          <w:tcPr>
            <w:tcW w:w="1581" w:type="dxa"/>
            <w:vAlign w:val="bottom"/>
          </w:tcPr>
          <w:p w14:paraId="530764D9" w14:textId="117FAA98" w:rsidR="00827EA3" w:rsidRPr="009C307F" w:rsidRDefault="007116F6" w:rsidP="007116F6">
            <w:pPr>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Attach </w:t>
            </w:r>
            <w:r w:rsidR="003A40C4">
              <w:rPr>
                <w:rFonts w:ascii="Arial" w:hAnsi="Arial" w:cs="Arial"/>
                <w:color w:val="000000" w:themeColor="text1"/>
                <w:sz w:val="24"/>
                <w:szCs w:val="24"/>
              </w:rPr>
              <w:t>reference</w:t>
            </w:r>
          </w:p>
        </w:tc>
      </w:tr>
      <w:tr w:rsidR="00827EA3" w:rsidRPr="009C307F" w14:paraId="1BCF4221" w14:textId="1C584BF6" w:rsidTr="00E9768F">
        <w:trPr>
          <w:trHeight w:val="531"/>
        </w:trPr>
        <w:tc>
          <w:tcPr>
            <w:tcW w:w="831" w:type="dxa"/>
            <w:vAlign w:val="bottom"/>
          </w:tcPr>
          <w:p w14:paraId="1C0DC459" w14:textId="5F1BAF14" w:rsidR="00827EA3" w:rsidRPr="009C307F" w:rsidRDefault="00827EA3" w:rsidP="007116F6">
            <w:pPr>
              <w:spacing w:after="0" w:line="240" w:lineRule="auto"/>
              <w:ind w:right="14"/>
              <w:jc w:val="center"/>
              <w:rPr>
                <w:rFonts w:ascii="Arial" w:eastAsia="Calibri" w:hAnsi="Arial" w:cs="Arial"/>
                <w:color w:val="000000" w:themeColor="text1"/>
                <w:sz w:val="24"/>
                <w:szCs w:val="24"/>
              </w:rPr>
            </w:pPr>
            <w:r>
              <w:rPr>
                <w:rFonts w:ascii="Arial" w:eastAsia="Calibri" w:hAnsi="Arial" w:cs="Arial"/>
                <w:color w:val="000000" w:themeColor="text1"/>
                <w:sz w:val="24"/>
                <w:szCs w:val="24"/>
              </w:rPr>
              <w:t>7</w:t>
            </w:r>
          </w:p>
        </w:tc>
        <w:tc>
          <w:tcPr>
            <w:tcW w:w="7351" w:type="dxa"/>
            <w:vAlign w:val="bottom"/>
          </w:tcPr>
          <w:p w14:paraId="573249A5" w14:textId="0D92C060" w:rsidR="00827EA3" w:rsidRPr="009C307F" w:rsidRDefault="00827EA3" w:rsidP="007116F6">
            <w:pPr>
              <w:spacing w:after="0" w:line="240" w:lineRule="auto"/>
              <w:rPr>
                <w:rFonts w:ascii="Arial" w:hAnsi="Arial" w:cs="Arial"/>
                <w:color w:val="000000" w:themeColor="text1"/>
                <w:sz w:val="24"/>
                <w:szCs w:val="24"/>
              </w:rPr>
            </w:pPr>
            <w:r>
              <w:rPr>
                <w:rFonts w:ascii="Arial" w:hAnsi="Arial" w:cs="Arial"/>
                <w:color w:val="000000" w:themeColor="text1"/>
                <w:sz w:val="24"/>
                <w:szCs w:val="24"/>
              </w:rPr>
              <w:t>The company should submit the trainer signed CV and copy of academic document shall be attached.</w:t>
            </w:r>
          </w:p>
        </w:tc>
        <w:tc>
          <w:tcPr>
            <w:tcW w:w="1581" w:type="dxa"/>
            <w:vAlign w:val="bottom"/>
          </w:tcPr>
          <w:p w14:paraId="76A7B421" w14:textId="38E348AE" w:rsidR="00827EA3" w:rsidRPr="009C307F" w:rsidRDefault="003A40C4" w:rsidP="007116F6">
            <w:pPr>
              <w:spacing w:after="0" w:line="240" w:lineRule="auto"/>
              <w:rPr>
                <w:rFonts w:ascii="Arial" w:hAnsi="Arial" w:cs="Arial"/>
                <w:color w:val="000000" w:themeColor="text1"/>
                <w:sz w:val="24"/>
                <w:szCs w:val="24"/>
              </w:rPr>
            </w:pPr>
            <w:r>
              <w:rPr>
                <w:rFonts w:ascii="Arial" w:hAnsi="Arial" w:cs="Arial"/>
                <w:color w:val="000000" w:themeColor="text1"/>
                <w:sz w:val="24"/>
                <w:szCs w:val="24"/>
              </w:rPr>
              <w:t>Attach reference</w:t>
            </w:r>
          </w:p>
        </w:tc>
      </w:tr>
      <w:tr w:rsidR="00827EA3" w:rsidRPr="009C307F" w14:paraId="094FB9BD" w14:textId="3E7C94EA" w:rsidTr="00E9768F">
        <w:trPr>
          <w:trHeight w:val="716"/>
        </w:trPr>
        <w:tc>
          <w:tcPr>
            <w:tcW w:w="831" w:type="dxa"/>
            <w:vAlign w:val="bottom"/>
          </w:tcPr>
          <w:p w14:paraId="7928A8AD" w14:textId="6E70808D" w:rsidR="00827EA3" w:rsidRPr="009C307F" w:rsidRDefault="00827EA3" w:rsidP="007116F6">
            <w:pPr>
              <w:spacing w:after="0" w:line="240" w:lineRule="auto"/>
              <w:ind w:right="14"/>
              <w:jc w:val="center"/>
              <w:rPr>
                <w:rFonts w:ascii="Arial" w:eastAsia="Calibri" w:hAnsi="Arial" w:cs="Arial"/>
                <w:color w:val="000000" w:themeColor="text1"/>
                <w:sz w:val="24"/>
                <w:szCs w:val="24"/>
              </w:rPr>
            </w:pPr>
            <w:r>
              <w:rPr>
                <w:rFonts w:ascii="Arial" w:eastAsia="Calibri" w:hAnsi="Arial" w:cs="Arial"/>
                <w:color w:val="000000" w:themeColor="text1"/>
                <w:sz w:val="24"/>
                <w:szCs w:val="24"/>
              </w:rPr>
              <w:t>8</w:t>
            </w:r>
          </w:p>
        </w:tc>
        <w:tc>
          <w:tcPr>
            <w:tcW w:w="7351" w:type="dxa"/>
            <w:vAlign w:val="bottom"/>
          </w:tcPr>
          <w:p w14:paraId="27DBF9FF" w14:textId="62529B85" w:rsidR="00827EA3" w:rsidRPr="009C307F" w:rsidRDefault="00827EA3" w:rsidP="007116F6">
            <w:pPr>
              <w:spacing w:after="0" w:line="240" w:lineRule="auto"/>
              <w:rPr>
                <w:rFonts w:ascii="Arial" w:hAnsi="Arial" w:cs="Arial"/>
                <w:color w:val="000000" w:themeColor="text1"/>
                <w:sz w:val="24"/>
                <w:szCs w:val="24"/>
              </w:rPr>
            </w:pPr>
            <w:r>
              <w:rPr>
                <w:rFonts w:ascii="Arial" w:hAnsi="Arial" w:cs="Arial"/>
                <w:color w:val="000000" w:themeColor="text1"/>
                <w:sz w:val="24"/>
                <w:szCs w:val="24"/>
              </w:rPr>
              <w:t>If all trainees in the class have reported that the trainings is not carried out accordance with the required standard, the company will provide other qualified trainers</w:t>
            </w:r>
            <w:r w:rsidR="00821120">
              <w:rPr>
                <w:rFonts w:ascii="Arial" w:hAnsi="Arial" w:cs="Arial"/>
                <w:color w:val="000000" w:themeColor="text1"/>
                <w:sz w:val="24"/>
                <w:szCs w:val="24"/>
              </w:rPr>
              <w:t>.</w:t>
            </w:r>
          </w:p>
        </w:tc>
        <w:tc>
          <w:tcPr>
            <w:tcW w:w="1581" w:type="dxa"/>
            <w:vAlign w:val="bottom"/>
          </w:tcPr>
          <w:p w14:paraId="5F9F8CEC" w14:textId="09EB9158" w:rsidR="00827EA3" w:rsidRPr="009C307F" w:rsidRDefault="00827EA3" w:rsidP="007116F6">
            <w:pPr>
              <w:spacing w:after="0" w:line="240" w:lineRule="auto"/>
              <w:rPr>
                <w:rFonts w:ascii="Arial" w:hAnsi="Arial" w:cs="Arial"/>
                <w:color w:val="000000" w:themeColor="text1"/>
                <w:sz w:val="24"/>
                <w:szCs w:val="24"/>
              </w:rPr>
            </w:pPr>
          </w:p>
        </w:tc>
      </w:tr>
      <w:tr w:rsidR="00827EA3" w:rsidRPr="005C1931" w14:paraId="238DA79C" w14:textId="77777777" w:rsidTr="00E9768F">
        <w:trPr>
          <w:trHeight w:val="44"/>
        </w:trPr>
        <w:tc>
          <w:tcPr>
            <w:tcW w:w="831" w:type="dxa"/>
            <w:vAlign w:val="bottom"/>
          </w:tcPr>
          <w:p w14:paraId="48BE7962" w14:textId="78D2EB61" w:rsidR="00827EA3" w:rsidRPr="009C307F" w:rsidRDefault="00827EA3" w:rsidP="007116F6">
            <w:pPr>
              <w:spacing w:after="0" w:line="240" w:lineRule="auto"/>
              <w:ind w:right="14"/>
              <w:jc w:val="center"/>
              <w:rPr>
                <w:rFonts w:ascii="Arial" w:eastAsia="Calibri" w:hAnsi="Arial" w:cs="Arial"/>
                <w:color w:val="000000" w:themeColor="text1"/>
                <w:sz w:val="24"/>
                <w:szCs w:val="24"/>
              </w:rPr>
            </w:pPr>
            <w:r>
              <w:rPr>
                <w:rFonts w:ascii="Arial" w:eastAsia="Calibri" w:hAnsi="Arial" w:cs="Arial"/>
                <w:color w:val="000000" w:themeColor="text1"/>
                <w:sz w:val="24"/>
                <w:szCs w:val="24"/>
              </w:rPr>
              <w:t>9</w:t>
            </w:r>
          </w:p>
        </w:tc>
        <w:tc>
          <w:tcPr>
            <w:tcW w:w="7351" w:type="dxa"/>
            <w:vAlign w:val="bottom"/>
          </w:tcPr>
          <w:p w14:paraId="27EE87E7" w14:textId="145BD762" w:rsidR="00827EA3" w:rsidRDefault="00827EA3" w:rsidP="007116F6">
            <w:pPr>
              <w:spacing w:after="0" w:line="240" w:lineRule="auto"/>
              <w:rPr>
                <w:rFonts w:ascii="Arial" w:hAnsi="Arial" w:cs="Arial"/>
                <w:color w:val="000000" w:themeColor="text1"/>
                <w:sz w:val="24"/>
                <w:szCs w:val="24"/>
              </w:rPr>
            </w:pPr>
            <w:r>
              <w:rPr>
                <w:rFonts w:ascii="Arial" w:hAnsi="Arial" w:cs="Arial"/>
                <w:color w:val="000000" w:themeColor="text1"/>
                <w:sz w:val="24"/>
                <w:szCs w:val="24"/>
              </w:rPr>
              <w:t>At the accomplishment of the training, the company should submit to human organization dev</w:t>
            </w:r>
            <w:r w:rsidR="00821120">
              <w:rPr>
                <w:rFonts w:ascii="Arial" w:hAnsi="Arial" w:cs="Arial"/>
                <w:color w:val="000000" w:themeColor="text1"/>
                <w:sz w:val="24"/>
                <w:szCs w:val="24"/>
              </w:rPr>
              <w:t xml:space="preserve">elopment division (HODD) of </w:t>
            </w:r>
            <w:r>
              <w:rPr>
                <w:rFonts w:ascii="Arial" w:hAnsi="Arial" w:cs="Arial"/>
                <w:color w:val="000000" w:themeColor="text1"/>
                <w:sz w:val="24"/>
                <w:szCs w:val="24"/>
              </w:rPr>
              <w:t>Ethio</w:t>
            </w:r>
            <w:r w:rsidR="00821120">
              <w:rPr>
                <w:rFonts w:ascii="Arial" w:hAnsi="Arial" w:cs="Arial"/>
                <w:color w:val="000000" w:themeColor="text1"/>
                <w:sz w:val="24"/>
                <w:szCs w:val="24"/>
              </w:rPr>
              <w:t xml:space="preserve"> telecom the below lists: </w:t>
            </w:r>
          </w:p>
          <w:p w14:paraId="0BA93842" w14:textId="2A8F1B61" w:rsidR="00827EA3" w:rsidRDefault="00827EA3" w:rsidP="007116F6">
            <w:pPr>
              <w:pStyle w:val="ListParagraph"/>
              <w:numPr>
                <w:ilvl w:val="0"/>
                <w:numId w:val="49"/>
              </w:numPr>
              <w:spacing w:after="0"/>
              <w:rPr>
                <w:rFonts w:ascii="Arial" w:eastAsiaTheme="minorEastAsia" w:hAnsi="Arial" w:cs="Arial"/>
                <w:color w:val="000000" w:themeColor="text1"/>
              </w:rPr>
            </w:pPr>
            <w:r>
              <w:rPr>
                <w:rFonts w:ascii="Arial" w:eastAsiaTheme="minorEastAsia" w:hAnsi="Arial" w:cs="Arial"/>
                <w:color w:val="000000" w:themeColor="text1"/>
              </w:rPr>
              <w:t>Attendance sheets</w:t>
            </w:r>
          </w:p>
          <w:p w14:paraId="4F1A29FC" w14:textId="01425702" w:rsidR="00827EA3" w:rsidRDefault="00827EA3" w:rsidP="007116F6">
            <w:pPr>
              <w:pStyle w:val="ListParagraph"/>
              <w:numPr>
                <w:ilvl w:val="0"/>
                <w:numId w:val="49"/>
              </w:numPr>
              <w:spacing w:after="0"/>
              <w:rPr>
                <w:rFonts w:ascii="Arial" w:eastAsiaTheme="minorEastAsia" w:hAnsi="Arial" w:cs="Arial"/>
                <w:color w:val="000000" w:themeColor="text1"/>
              </w:rPr>
            </w:pPr>
            <w:r>
              <w:rPr>
                <w:rFonts w:ascii="Arial" w:eastAsiaTheme="minorEastAsia" w:hAnsi="Arial" w:cs="Arial"/>
                <w:color w:val="000000" w:themeColor="text1"/>
              </w:rPr>
              <w:t>The trainees’ assessment report</w:t>
            </w:r>
          </w:p>
          <w:p w14:paraId="4E439345" w14:textId="340657D4" w:rsidR="00827EA3" w:rsidRPr="00217151" w:rsidRDefault="00827EA3" w:rsidP="007116F6">
            <w:pPr>
              <w:pStyle w:val="ListParagraph"/>
              <w:numPr>
                <w:ilvl w:val="0"/>
                <w:numId w:val="49"/>
              </w:numPr>
              <w:spacing w:after="0"/>
              <w:rPr>
                <w:rFonts w:ascii="Arial" w:eastAsiaTheme="minorEastAsia" w:hAnsi="Arial" w:cs="Arial"/>
                <w:color w:val="000000" w:themeColor="text1"/>
              </w:rPr>
            </w:pPr>
            <w:r>
              <w:rPr>
                <w:rFonts w:ascii="Arial" w:eastAsiaTheme="minorEastAsia" w:hAnsi="Arial" w:cs="Arial"/>
                <w:color w:val="000000" w:themeColor="text1"/>
              </w:rPr>
              <w:t>Training compilation certificate for those who attends 80% of</w:t>
            </w:r>
            <w:r w:rsidR="00821120">
              <w:rPr>
                <w:rFonts w:ascii="Arial" w:eastAsiaTheme="minorEastAsia" w:hAnsi="Arial" w:cs="Arial"/>
                <w:color w:val="000000" w:themeColor="text1"/>
              </w:rPr>
              <w:t xml:space="preserve"> the training and pass the exam.</w:t>
            </w:r>
          </w:p>
        </w:tc>
        <w:tc>
          <w:tcPr>
            <w:tcW w:w="1581" w:type="dxa"/>
            <w:vAlign w:val="bottom"/>
          </w:tcPr>
          <w:p w14:paraId="3049142D" w14:textId="77777777" w:rsidR="00827EA3" w:rsidRPr="005C1931" w:rsidRDefault="00827EA3" w:rsidP="007116F6">
            <w:pPr>
              <w:spacing w:after="0" w:line="240" w:lineRule="auto"/>
              <w:ind w:right="14"/>
              <w:rPr>
                <w:rFonts w:ascii="Arial" w:eastAsia="Calibri" w:hAnsi="Arial" w:cs="Arial"/>
                <w:color w:val="000000" w:themeColor="text1"/>
                <w:sz w:val="24"/>
                <w:szCs w:val="24"/>
              </w:rPr>
            </w:pPr>
          </w:p>
        </w:tc>
      </w:tr>
      <w:tr w:rsidR="00E34636" w:rsidRPr="005C1931" w14:paraId="3203A931" w14:textId="77777777" w:rsidTr="00E9768F">
        <w:trPr>
          <w:trHeight w:val="44"/>
        </w:trPr>
        <w:tc>
          <w:tcPr>
            <w:tcW w:w="831" w:type="dxa"/>
            <w:vAlign w:val="bottom"/>
          </w:tcPr>
          <w:p w14:paraId="6CB24783" w14:textId="0FEFECAC" w:rsidR="00E34636" w:rsidRDefault="00E34636" w:rsidP="007116F6">
            <w:pPr>
              <w:spacing w:after="0" w:line="240" w:lineRule="auto"/>
              <w:ind w:right="14"/>
              <w:jc w:val="center"/>
              <w:rPr>
                <w:rFonts w:ascii="Arial" w:eastAsia="Calibri" w:hAnsi="Arial" w:cs="Arial"/>
                <w:color w:val="000000" w:themeColor="text1"/>
                <w:sz w:val="24"/>
                <w:szCs w:val="24"/>
              </w:rPr>
            </w:pPr>
            <w:r>
              <w:rPr>
                <w:rFonts w:ascii="Arial" w:eastAsia="Calibri" w:hAnsi="Arial" w:cs="Arial"/>
                <w:color w:val="000000" w:themeColor="text1"/>
                <w:sz w:val="24"/>
                <w:szCs w:val="24"/>
              </w:rPr>
              <w:t>10</w:t>
            </w:r>
          </w:p>
        </w:tc>
        <w:tc>
          <w:tcPr>
            <w:tcW w:w="7351" w:type="dxa"/>
            <w:vAlign w:val="bottom"/>
          </w:tcPr>
          <w:p w14:paraId="0E6E65E7" w14:textId="5F29927A" w:rsidR="00E34636" w:rsidRDefault="00E34636" w:rsidP="007116F6">
            <w:pPr>
              <w:spacing w:after="0" w:line="240" w:lineRule="auto"/>
              <w:rPr>
                <w:rFonts w:ascii="Arial" w:hAnsi="Arial" w:cs="Arial"/>
                <w:color w:val="000000" w:themeColor="text1"/>
                <w:sz w:val="24"/>
                <w:szCs w:val="24"/>
              </w:rPr>
            </w:pPr>
            <w:r>
              <w:rPr>
                <w:rFonts w:ascii="Arial" w:hAnsi="Arial" w:cs="Arial"/>
                <w:color w:val="000000" w:themeColor="text1"/>
                <w:sz w:val="24"/>
                <w:szCs w:val="24"/>
              </w:rPr>
              <w:t>Compliance for the attached TOR which is attached with this EOI</w:t>
            </w:r>
          </w:p>
        </w:tc>
        <w:tc>
          <w:tcPr>
            <w:tcW w:w="1581" w:type="dxa"/>
            <w:vAlign w:val="bottom"/>
          </w:tcPr>
          <w:p w14:paraId="3C480564" w14:textId="77777777" w:rsidR="00E34636" w:rsidRPr="005C1931" w:rsidRDefault="00E34636" w:rsidP="007116F6">
            <w:pPr>
              <w:spacing w:after="0" w:line="240" w:lineRule="auto"/>
              <w:ind w:right="14"/>
              <w:rPr>
                <w:rFonts w:ascii="Arial" w:eastAsia="Calibri" w:hAnsi="Arial" w:cs="Arial"/>
                <w:color w:val="000000" w:themeColor="text1"/>
                <w:sz w:val="24"/>
                <w:szCs w:val="24"/>
              </w:rPr>
            </w:pPr>
          </w:p>
        </w:tc>
      </w:tr>
    </w:tbl>
    <w:p w14:paraId="27E503CF" w14:textId="4139F8C0" w:rsidR="00E9768F" w:rsidRDefault="00E9768F" w:rsidP="00DE5853">
      <w:pPr>
        <w:pStyle w:val="Heading1"/>
        <w:spacing w:before="0"/>
        <w:rPr>
          <w:rFonts w:ascii="Arial" w:eastAsia="MS Gothic" w:hAnsi="Arial" w:cs="Arial"/>
          <w:b/>
          <w:color w:val="auto"/>
          <w:sz w:val="28"/>
          <w:szCs w:val="28"/>
          <w:u w:val="single"/>
          <w:lang w:val="en-GB"/>
        </w:rPr>
      </w:pPr>
      <w:bookmarkStart w:id="5" w:name="_Toc97214542"/>
    </w:p>
    <w:p w14:paraId="6808B03E" w14:textId="77777777" w:rsidR="00E9768F" w:rsidRPr="00E9768F" w:rsidRDefault="00E9768F" w:rsidP="00E9768F">
      <w:pPr>
        <w:rPr>
          <w:lang w:val="en-GB"/>
        </w:rPr>
      </w:pPr>
    </w:p>
    <w:p w14:paraId="350582E0" w14:textId="2E14E2F8" w:rsidR="00980E1B" w:rsidRPr="00980E1B" w:rsidRDefault="00980E1B" w:rsidP="00980E1B">
      <w:pPr>
        <w:rPr>
          <w:lang w:val="en-GB"/>
        </w:rPr>
      </w:pPr>
    </w:p>
    <w:p w14:paraId="03133706" w14:textId="77777777" w:rsidR="00980E1B" w:rsidRDefault="00980E1B" w:rsidP="00DE5853">
      <w:pPr>
        <w:pStyle w:val="Heading1"/>
        <w:spacing w:before="0"/>
        <w:rPr>
          <w:rFonts w:ascii="Arial" w:eastAsia="MS Gothic" w:hAnsi="Arial" w:cs="Arial"/>
          <w:b/>
          <w:color w:val="auto"/>
          <w:sz w:val="28"/>
          <w:szCs w:val="28"/>
          <w:u w:val="single"/>
          <w:lang w:val="en-GB"/>
        </w:rPr>
      </w:pPr>
    </w:p>
    <w:p w14:paraId="5F5365FD" w14:textId="6F64A4CD" w:rsidR="00DE5853" w:rsidRPr="00DE5853" w:rsidRDefault="00B213B1" w:rsidP="00DE5853">
      <w:pPr>
        <w:pStyle w:val="Heading1"/>
        <w:spacing w:before="0"/>
        <w:rPr>
          <w:rFonts w:ascii="Arial" w:eastAsia="MS Gothic" w:hAnsi="Arial" w:cs="Arial"/>
          <w:b/>
          <w:color w:val="auto"/>
          <w:sz w:val="28"/>
          <w:szCs w:val="28"/>
          <w:u w:val="single"/>
          <w:lang w:val="en-GB"/>
        </w:rPr>
      </w:pPr>
      <w:r w:rsidRPr="00B213B1">
        <w:rPr>
          <w:rFonts w:ascii="Arial" w:eastAsia="MS Gothic" w:hAnsi="Arial" w:cs="Arial"/>
          <w:b/>
          <w:color w:val="auto"/>
          <w:sz w:val="28"/>
          <w:szCs w:val="28"/>
          <w:u w:val="single"/>
          <w:lang w:val="en-GB"/>
        </w:rPr>
        <w:t>IMPORTANT INSTRUCTIONS AND SUBMISSION OF RESPONSES</w:t>
      </w:r>
      <w:bookmarkEnd w:id="5"/>
    </w:p>
    <w:p w14:paraId="6CDF4B00" w14:textId="77777777" w:rsidR="000A0BB2" w:rsidRPr="000A0BB2" w:rsidRDefault="000A0BB2" w:rsidP="009B78CE">
      <w:pPr>
        <w:spacing w:after="0" w:line="240" w:lineRule="auto"/>
        <w:rPr>
          <w:lang w:val="en-GB"/>
        </w:rPr>
      </w:pPr>
    </w:p>
    <w:p w14:paraId="4924BE67" w14:textId="77777777" w:rsidR="00A37D55" w:rsidRPr="00731C63" w:rsidRDefault="00A37D55" w:rsidP="001529C2">
      <w:pPr>
        <w:numPr>
          <w:ilvl w:val="0"/>
          <w:numId w:val="47"/>
        </w:numPr>
        <w:spacing w:after="0" w:line="360" w:lineRule="auto"/>
        <w:ind w:right="575" w:hanging="379"/>
        <w:jc w:val="both"/>
        <w:rPr>
          <w:rFonts w:ascii="Arial" w:eastAsia="Times New Roman" w:hAnsi="Arial" w:cs="Arial"/>
          <w:sz w:val="24"/>
          <w:szCs w:val="24"/>
          <w:lang w:val="en-GB"/>
        </w:rPr>
      </w:pPr>
      <w:r w:rsidRPr="00731C63">
        <w:rPr>
          <w:rFonts w:ascii="Arial" w:eastAsia="Times New Roman" w:hAnsi="Arial" w:cs="Arial"/>
          <w:sz w:val="24"/>
          <w:szCs w:val="24"/>
          <w:lang w:val="en-GB"/>
        </w:rPr>
        <w:t>Ensure you attach the response in a separate document.</w:t>
      </w:r>
    </w:p>
    <w:p w14:paraId="21A9478B" w14:textId="77777777" w:rsidR="00A37D55" w:rsidRPr="00731C63" w:rsidRDefault="00A37D55" w:rsidP="001529C2">
      <w:pPr>
        <w:numPr>
          <w:ilvl w:val="0"/>
          <w:numId w:val="47"/>
        </w:numPr>
        <w:spacing w:after="0" w:line="360" w:lineRule="auto"/>
        <w:ind w:right="575" w:hanging="379"/>
        <w:jc w:val="both"/>
        <w:rPr>
          <w:rFonts w:ascii="Arial" w:eastAsia="Times New Roman" w:hAnsi="Arial" w:cs="Arial"/>
          <w:sz w:val="24"/>
          <w:szCs w:val="24"/>
          <w:lang w:val="en-GB"/>
        </w:rPr>
      </w:pPr>
      <w:r w:rsidRPr="00731C63">
        <w:rPr>
          <w:rFonts w:ascii="Arial" w:eastAsia="Times New Roman" w:hAnsi="Arial" w:cs="Arial"/>
          <w:sz w:val="24"/>
          <w:szCs w:val="24"/>
          <w:lang w:val="en-GB"/>
        </w:rPr>
        <w:t>The attachments should be submitted in folders properly.</w:t>
      </w:r>
    </w:p>
    <w:p w14:paraId="762A55F7" w14:textId="21A9D0BB" w:rsidR="00A37D55" w:rsidRPr="00731C63" w:rsidRDefault="00A37D55" w:rsidP="001529C2">
      <w:pPr>
        <w:numPr>
          <w:ilvl w:val="0"/>
          <w:numId w:val="47"/>
        </w:numPr>
        <w:spacing w:after="48" w:line="360" w:lineRule="auto"/>
        <w:ind w:left="270" w:right="575" w:hanging="270"/>
        <w:jc w:val="both"/>
        <w:rPr>
          <w:rFonts w:ascii="Arial" w:eastAsia="Times New Roman" w:hAnsi="Arial" w:cs="Arial"/>
          <w:sz w:val="24"/>
          <w:szCs w:val="24"/>
          <w:lang w:val="en-GB"/>
        </w:rPr>
      </w:pPr>
      <w:r w:rsidRPr="00731C63">
        <w:rPr>
          <w:rFonts w:ascii="Arial" w:eastAsia="Times New Roman" w:hAnsi="Arial" w:cs="Arial"/>
          <w:noProof/>
          <w:sz w:val="24"/>
          <w:szCs w:val="24"/>
        </w:rPr>
        <w:drawing>
          <wp:anchor distT="0" distB="0" distL="114300" distR="114300" simplePos="0" relativeHeight="251660288" behindDoc="0" locked="0" layoutInCell="1" allowOverlap="0" wp14:anchorId="0CFA6723" wp14:editId="62D903BB">
            <wp:simplePos x="0" y="0"/>
            <wp:positionH relativeFrom="page">
              <wp:posOffset>2645664</wp:posOffset>
            </wp:positionH>
            <wp:positionV relativeFrom="page">
              <wp:posOffset>670751</wp:posOffset>
            </wp:positionV>
            <wp:extent cx="57912" cy="51831"/>
            <wp:effectExtent l="0" t="0" r="0" b="0"/>
            <wp:wrapTopAndBottom/>
            <wp:docPr id="13251" name="Picture 13251"/>
            <wp:cNvGraphicFramePr/>
            <a:graphic xmlns:a="http://schemas.openxmlformats.org/drawingml/2006/main">
              <a:graphicData uri="http://schemas.openxmlformats.org/drawingml/2006/picture">
                <pic:pic xmlns:pic="http://schemas.openxmlformats.org/drawingml/2006/picture">
                  <pic:nvPicPr>
                    <pic:cNvPr id="13251" name="Picture 13251"/>
                    <pic:cNvPicPr/>
                  </pic:nvPicPr>
                  <pic:blipFill>
                    <a:blip r:embed="rId9"/>
                    <a:stretch>
                      <a:fillRect/>
                    </a:stretch>
                  </pic:blipFill>
                  <pic:spPr>
                    <a:xfrm>
                      <a:off x="0" y="0"/>
                      <a:ext cx="57912" cy="51831"/>
                    </a:xfrm>
                    <a:prstGeom prst="rect">
                      <a:avLst/>
                    </a:prstGeom>
                  </pic:spPr>
                </pic:pic>
              </a:graphicData>
            </a:graphic>
          </wp:anchor>
        </w:drawing>
      </w:r>
      <w:r w:rsidRPr="00731C63">
        <w:rPr>
          <w:rFonts w:ascii="Arial" w:eastAsia="Times New Roman" w:hAnsi="Arial" w:cs="Arial"/>
          <w:sz w:val="24"/>
          <w:szCs w:val="24"/>
          <w:lang w:val="en-GB"/>
        </w:rPr>
        <w:t>Interested suppliers should submit their responses</w:t>
      </w:r>
      <w:r w:rsidR="004274E3" w:rsidRPr="00731C63">
        <w:rPr>
          <w:rFonts w:ascii="Arial" w:eastAsia="Times New Roman" w:hAnsi="Arial" w:cs="Arial"/>
          <w:sz w:val="24"/>
          <w:szCs w:val="24"/>
          <w:lang w:val="en-GB"/>
        </w:rPr>
        <w:t xml:space="preserve"> </w:t>
      </w:r>
      <w:r w:rsidRPr="00731C63">
        <w:rPr>
          <w:rFonts w:ascii="Arial" w:eastAsia="Times New Roman" w:hAnsi="Arial" w:cs="Arial"/>
          <w:sz w:val="24"/>
          <w:szCs w:val="24"/>
          <w:lang w:val="en-GB"/>
        </w:rPr>
        <w:t xml:space="preserve">to </w:t>
      </w:r>
      <w:hyperlink r:id="rId10" w:history="1"/>
      <w:r w:rsidR="00C83946">
        <w:rPr>
          <w:rStyle w:val="Hyperlink"/>
          <w:rFonts w:ascii="Arial" w:hAnsi="Arial" w:cs="Arial"/>
          <w:sz w:val="24"/>
          <w:szCs w:val="24"/>
        </w:rPr>
        <w:t xml:space="preserve"> </w:t>
      </w:r>
      <w:r w:rsidR="00D71123">
        <w:rPr>
          <w:rStyle w:val="Hyperlink"/>
          <w:rFonts w:ascii="Arial" w:hAnsi="Arial" w:cs="Arial"/>
          <w:sz w:val="24"/>
          <w:szCs w:val="24"/>
        </w:rPr>
        <w:t>desale.chemeda</w:t>
      </w:r>
      <w:r w:rsidR="004274E3" w:rsidRPr="001D3C5F">
        <w:rPr>
          <w:rStyle w:val="Hyperlink"/>
          <w:rFonts w:ascii="Arial" w:hAnsi="Arial" w:cs="Arial"/>
          <w:sz w:val="24"/>
          <w:szCs w:val="24"/>
        </w:rPr>
        <w:t>@ethiotelecom.et</w:t>
      </w:r>
      <w:r w:rsidR="004274E3" w:rsidRPr="00731C63">
        <w:rPr>
          <w:rFonts w:ascii="Arial" w:hAnsi="Arial" w:cs="Arial"/>
          <w:sz w:val="24"/>
          <w:szCs w:val="24"/>
        </w:rPr>
        <w:t xml:space="preserve"> </w:t>
      </w:r>
      <w:r w:rsidR="00A36BEF">
        <w:rPr>
          <w:rFonts w:ascii="Arial" w:hAnsi="Arial" w:cs="Arial"/>
          <w:sz w:val="24"/>
          <w:szCs w:val="24"/>
        </w:rPr>
        <w:t xml:space="preserve">/ </w:t>
      </w:r>
      <w:hyperlink r:id="rId11" w:history="1">
        <w:r w:rsidR="00A36BEF" w:rsidRPr="009148CF">
          <w:rPr>
            <w:rStyle w:val="Hyperlink"/>
            <w:rFonts w:ascii="Arial" w:hAnsi="Arial" w:cs="Arial"/>
            <w:sz w:val="24"/>
            <w:szCs w:val="24"/>
          </w:rPr>
          <w:t>afendi.abdi@ethiotelecom.et</w:t>
        </w:r>
      </w:hyperlink>
      <w:r w:rsidR="00A36BEF">
        <w:rPr>
          <w:rFonts w:ascii="Arial" w:hAnsi="Arial" w:cs="Arial"/>
          <w:sz w:val="24"/>
          <w:szCs w:val="24"/>
        </w:rPr>
        <w:t xml:space="preserve"> </w:t>
      </w:r>
      <w:r w:rsidRPr="00731C63">
        <w:rPr>
          <w:rFonts w:ascii="Arial" w:eastAsia="Times New Roman" w:hAnsi="Arial" w:cs="Arial"/>
          <w:sz w:val="24"/>
          <w:szCs w:val="24"/>
          <w:lang w:val="en-GB"/>
        </w:rPr>
        <w:t>or you can submit yo</w:t>
      </w:r>
      <w:r w:rsidR="00A36BEF">
        <w:rPr>
          <w:rFonts w:ascii="Arial" w:eastAsia="Times New Roman" w:hAnsi="Arial" w:cs="Arial"/>
          <w:sz w:val="24"/>
          <w:szCs w:val="24"/>
          <w:lang w:val="en-GB"/>
        </w:rPr>
        <w:t>ur response in person to Ethio t</w:t>
      </w:r>
      <w:r w:rsidRPr="00731C63">
        <w:rPr>
          <w:rFonts w:ascii="Arial" w:eastAsia="Times New Roman" w:hAnsi="Arial" w:cs="Arial"/>
          <w:sz w:val="24"/>
          <w:szCs w:val="24"/>
          <w:lang w:val="en-GB"/>
        </w:rPr>
        <w:t>elecom Head Quarter, Churchill road, 3</w:t>
      </w:r>
      <w:r w:rsidR="00895945" w:rsidRPr="00731C63">
        <w:rPr>
          <w:rFonts w:ascii="Arial" w:eastAsia="Times New Roman" w:hAnsi="Arial" w:cs="Arial"/>
          <w:sz w:val="24"/>
          <w:szCs w:val="24"/>
          <w:vertAlign w:val="superscript"/>
          <w:lang w:val="en-GB"/>
        </w:rPr>
        <w:t>r</w:t>
      </w:r>
      <w:r w:rsidRPr="00731C63">
        <w:rPr>
          <w:rFonts w:ascii="Arial" w:eastAsia="Times New Roman" w:hAnsi="Arial" w:cs="Arial"/>
          <w:sz w:val="24"/>
          <w:szCs w:val="24"/>
          <w:vertAlign w:val="superscript"/>
          <w:lang w:val="en-GB"/>
        </w:rPr>
        <w:t>d</w:t>
      </w:r>
      <w:r w:rsidRPr="00731C63">
        <w:rPr>
          <w:rFonts w:ascii="Arial" w:eastAsia="Times New Roman" w:hAnsi="Arial" w:cs="Arial"/>
          <w:sz w:val="24"/>
          <w:szCs w:val="24"/>
          <w:lang w:val="en-GB"/>
        </w:rPr>
        <w:t xml:space="preserve"> Floor Room Number 309, not later than </w:t>
      </w:r>
      <w:r w:rsidR="00B30606">
        <w:rPr>
          <w:rFonts w:ascii="Arial" w:eastAsia="Times New Roman" w:hAnsi="Arial" w:cs="Arial"/>
          <w:sz w:val="24"/>
          <w:szCs w:val="24"/>
          <w:lang w:val="en-GB"/>
        </w:rPr>
        <w:t>Monday</w:t>
      </w:r>
      <w:r w:rsidRPr="00731C63">
        <w:rPr>
          <w:rFonts w:ascii="Arial" w:eastAsia="Times New Roman" w:hAnsi="Arial" w:cs="Arial"/>
          <w:sz w:val="24"/>
          <w:szCs w:val="24"/>
          <w:lang w:val="en-GB"/>
        </w:rPr>
        <w:t xml:space="preserve"> </w:t>
      </w:r>
      <w:r w:rsidR="00B30606">
        <w:rPr>
          <w:rFonts w:ascii="Arial" w:eastAsia="Times New Roman" w:hAnsi="Arial" w:cs="Arial"/>
          <w:sz w:val="24"/>
          <w:szCs w:val="24"/>
          <w:lang w:val="en-GB"/>
        </w:rPr>
        <w:t>21</w:t>
      </w:r>
      <w:r w:rsidRPr="00731C63">
        <w:rPr>
          <w:rFonts w:ascii="Arial" w:eastAsia="Times New Roman" w:hAnsi="Arial" w:cs="Arial"/>
          <w:sz w:val="24"/>
          <w:szCs w:val="24"/>
          <w:lang w:val="en-GB"/>
        </w:rPr>
        <w:t xml:space="preserve"> </w:t>
      </w:r>
      <w:r w:rsidR="00BF44B0">
        <w:rPr>
          <w:rFonts w:ascii="Arial" w:eastAsia="Times New Roman" w:hAnsi="Arial" w:cs="Arial"/>
          <w:sz w:val="24"/>
          <w:szCs w:val="24"/>
          <w:lang w:val="en-GB"/>
        </w:rPr>
        <w:t>March</w:t>
      </w:r>
      <w:r w:rsidR="00D76871">
        <w:rPr>
          <w:rFonts w:ascii="Arial" w:eastAsia="Times New Roman" w:hAnsi="Arial" w:cs="Arial"/>
          <w:sz w:val="24"/>
          <w:szCs w:val="24"/>
          <w:lang w:val="en-GB"/>
        </w:rPr>
        <w:t xml:space="preserve"> 2022</w:t>
      </w:r>
      <w:r w:rsidRPr="00731C63">
        <w:rPr>
          <w:rFonts w:ascii="Arial" w:eastAsia="Times New Roman" w:hAnsi="Arial" w:cs="Arial"/>
          <w:sz w:val="24"/>
          <w:szCs w:val="24"/>
          <w:lang w:val="en-GB"/>
        </w:rPr>
        <w:t xml:space="preserve"> </w:t>
      </w:r>
      <w:r w:rsidR="004274E3" w:rsidRPr="00731C63">
        <w:rPr>
          <w:rFonts w:ascii="Arial" w:eastAsia="Times New Roman" w:hAnsi="Arial" w:cs="Arial"/>
          <w:sz w:val="24"/>
          <w:szCs w:val="24"/>
          <w:lang w:val="en-GB"/>
        </w:rPr>
        <w:t>until 5:00PM</w:t>
      </w:r>
      <w:r w:rsidRPr="00731C63">
        <w:rPr>
          <w:rFonts w:ascii="Arial" w:eastAsia="Times New Roman" w:hAnsi="Arial" w:cs="Arial"/>
          <w:sz w:val="24"/>
          <w:szCs w:val="24"/>
          <w:lang w:val="en-GB"/>
        </w:rPr>
        <w:t>.</w:t>
      </w:r>
    </w:p>
    <w:p w14:paraId="1C5DB340" w14:textId="1AEC2C1E" w:rsidR="00A06A78" w:rsidRPr="001B06FD" w:rsidRDefault="00A06A78" w:rsidP="001529C2">
      <w:pPr>
        <w:numPr>
          <w:ilvl w:val="0"/>
          <w:numId w:val="47"/>
        </w:numPr>
        <w:spacing w:after="48" w:line="360" w:lineRule="auto"/>
        <w:ind w:right="575" w:hanging="379"/>
        <w:jc w:val="both"/>
        <w:rPr>
          <w:rFonts w:ascii="Arial" w:eastAsia="Times New Roman" w:hAnsi="Arial" w:cs="Arial"/>
          <w:color w:val="000000" w:themeColor="text1"/>
          <w:sz w:val="24"/>
          <w:szCs w:val="24"/>
          <w:lang w:val="en-GB"/>
        </w:rPr>
      </w:pPr>
      <w:r w:rsidRPr="001B06FD">
        <w:rPr>
          <w:rFonts w:ascii="Arial" w:eastAsia="Times New Roman" w:hAnsi="Arial" w:cs="Arial"/>
          <w:color w:val="000000" w:themeColor="text1"/>
          <w:sz w:val="24"/>
          <w:szCs w:val="24"/>
          <w:lang w:val="en-GB"/>
        </w:rPr>
        <w:t xml:space="preserve">Suppliers who did not work with ethio telecom previously can register on our ERP at </w:t>
      </w:r>
      <w:hyperlink r:id="rId12" w:history="1">
        <w:r w:rsidRPr="001B06FD">
          <w:rPr>
            <w:rStyle w:val="Hyperlink"/>
            <w:rFonts w:ascii="Arial" w:eastAsia="Times New Roman" w:hAnsi="Arial" w:cs="Arial"/>
            <w:color w:val="000000" w:themeColor="text1"/>
            <w:sz w:val="24"/>
            <w:szCs w:val="24"/>
            <w:lang w:val="en-GB"/>
          </w:rPr>
          <w:t>www.ethiotelecom.et</w:t>
        </w:r>
      </w:hyperlink>
      <w:r w:rsidRPr="001B06FD">
        <w:rPr>
          <w:rFonts w:ascii="Arial" w:eastAsia="Times New Roman" w:hAnsi="Arial" w:cs="Arial"/>
          <w:color w:val="000000" w:themeColor="text1"/>
          <w:sz w:val="24"/>
          <w:szCs w:val="24"/>
          <w:lang w:val="en-GB"/>
        </w:rPr>
        <w:t xml:space="preserve"> </w:t>
      </w:r>
      <w:r w:rsidRPr="001B06FD">
        <w:rPr>
          <w:rFonts w:ascii="Arial" w:eastAsia="Times New Roman" w:hAnsi="Arial" w:cs="Arial"/>
          <w:color w:val="000000" w:themeColor="text1"/>
          <w:sz w:val="24"/>
          <w:szCs w:val="24"/>
          <w:lang w:val="en-GB"/>
        </w:rPr>
        <w:sym w:font="Wingdings 3" w:char="F096"/>
      </w:r>
      <w:r w:rsidRPr="001B06FD">
        <w:rPr>
          <w:rFonts w:ascii="Arial" w:eastAsia="Times New Roman" w:hAnsi="Arial" w:cs="Arial"/>
          <w:color w:val="000000" w:themeColor="text1"/>
          <w:sz w:val="24"/>
          <w:szCs w:val="24"/>
          <w:lang w:val="en-GB"/>
        </w:rPr>
        <w:t xml:space="preserve"> supplier portal</w:t>
      </w:r>
      <w:r w:rsidRPr="001B06FD">
        <w:rPr>
          <w:rFonts w:ascii="Arial" w:eastAsia="Times New Roman" w:hAnsi="Arial" w:cs="Arial"/>
          <w:color w:val="000000" w:themeColor="text1"/>
          <w:sz w:val="24"/>
          <w:szCs w:val="24"/>
          <w:lang w:val="en-GB"/>
        </w:rPr>
        <w:sym w:font="Wingdings 3" w:char="F096"/>
      </w:r>
      <w:r w:rsidRPr="001B06FD">
        <w:rPr>
          <w:rFonts w:ascii="Arial" w:eastAsia="Times New Roman" w:hAnsi="Arial" w:cs="Arial"/>
          <w:color w:val="000000" w:themeColor="text1"/>
          <w:sz w:val="24"/>
          <w:szCs w:val="24"/>
          <w:lang w:val="en-GB"/>
        </w:rPr>
        <w:t xml:space="preserve"> Register. </w:t>
      </w:r>
      <w:r w:rsidRPr="001B06FD">
        <w:rPr>
          <w:rFonts w:ascii="Arial" w:hAnsi="Arial" w:cs="Arial"/>
          <w:color w:val="000000" w:themeColor="text1"/>
          <w:sz w:val="24"/>
          <w:szCs w:val="24"/>
        </w:rPr>
        <w:t>Then fill what the template requests and attach the documents that it requests.</w:t>
      </w:r>
    </w:p>
    <w:p w14:paraId="5130E6F5" w14:textId="3CD60DC7" w:rsidR="00A37D55" w:rsidRPr="0056183C" w:rsidRDefault="00A37D55" w:rsidP="0056183C">
      <w:pPr>
        <w:numPr>
          <w:ilvl w:val="0"/>
          <w:numId w:val="47"/>
        </w:numPr>
        <w:spacing w:after="0" w:line="360" w:lineRule="auto"/>
        <w:ind w:right="575" w:hanging="370"/>
        <w:jc w:val="both"/>
        <w:rPr>
          <w:rFonts w:ascii="Arial" w:hAnsi="Arial" w:cs="Arial"/>
          <w:sz w:val="24"/>
          <w:szCs w:val="24"/>
        </w:rPr>
      </w:pPr>
      <w:r w:rsidRPr="00731C63">
        <w:rPr>
          <w:rFonts w:ascii="Arial" w:eastAsia="Times New Roman" w:hAnsi="Arial" w:cs="Arial"/>
          <w:sz w:val="24"/>
          <w:szCs w:val="24"/>
          <w:lang w:val="en-GB"/>
        </w:rPr>
        <w:t xml:space="preserve">If you have any clarification and information related to </w:t>
      </w:r>
      <w:r w:rsidR="00DB4159" w:rsidRPr="001B06FD">
        <w:rPr>
          <w:rFonts w:ascii="Arial" w:eastAsia="Times New Roman" w:hAnsi="Arial" w:cs="Arial"/>
          <w:color w:val="000000" w:themeColor="text1"/>
          <w:sz w:val="24"/>
          <w:szCs w:val="24"/>
          <w:lang w:val="en-GB"/>
        </w:rPr>
        <w:t xml:space="preserve">this </w:t>
      </w:r>
      <w:r w:rsidRPr="00731C63">
        <w:rPr>
          <w:rFonts w:ascii="Arial" w:eastAsia="Times New Roman" w:hAnsi="Arial" w:cs="Arial"/>
          <w:sz w:val="24"/>
          <w:szCs w:val="24"/>
          <w:lang w:val="en-GB"/>
        </w:rPr>
        <w:t xml:space="preserve">Expression of </w:t>
      </w:r>
      <w:r w:rsidR="00895945" w:rsidRPr="00731C63">
        <w:rPr>
          <w:rFonts w:ascii="Arial" w:eastAsia="Times New Roman" w:hAnsi="Arial" w:cs="Arial"/>
          <w:sz w:val="24"/>
          <w:szCs w:val="24"/>
          <w:lang w:val="en-GB"/>
        </w:rPr>
        <w:t>Interest (</w:t>
      </w:r>
      <w:r w:rsidRPr="00731C63">
        <w:rPr>
          <w:rFonts w:ascii="Arial" w:eastAsia="Times New Roman" w:hAnsi="Arial" w:cs="Arial"/>
          <w:sz w:val="24"/>
          <w:szCs w:val="24"/>
          <w:lang w:val="en-GB"/>
        </w:rPr>
        <w:t>EOl) you can contact via email</w:t>
      </w:r>
      <w:r w:rsidRPr="00731C63">
        <w:rPr>
          <w:rFonts w:ascii="Arial" w:hAnsi="Arial" w:cs="Arial"/>
          <w:sz w:val="24"/>
          <w:szCs w:val="24"/>
        </w:rPr>
        <w:t xml:space="preserve"> </w:t>
      </w:r>
      <w:hyperlink r:id="rId13" w:history="1">
        <w:r w:rsidR="00D71123" w:rsidRPr="00B6067B">
          <w:rPr>
            <w:rStyle w:val="Hyperlink"/>
          </w:rPr>
          <w:t xml:space="preserve"> </w:t>
        </w:r>
        <w:r w:rsidR="00D71123" w:rsidRPr="00B6067B">
          <w:rPr>
            <w:rStyle w:val="Hyperlink"/>
            <w:rFonts w:ascii="Arial" w:hAnsi="Arial" w:cs="Arial"/>
            <w:sz w:val="24"/>
            <w:szCs w:val="24"/>
          </w:rPr>
          <w:t>desale.chemeda@ethiotelecom.et</w:t>
        </w:r>
      </w:hyperlink>
      <w:r w:rsidR="00790C42" w:rsidRPr="00731C63">
        <w:rPr>
          <w:rFonts w:ascii="Arial" w:hAnsi="Arial" w:cs="Arial"/>
          <w:sz w:val="24"/>
          <w:szCs w:val="24"/>
        </w:rPr>
        <w:t xml:space="preserve"> </w:t>
      </w:r>
      <w:r w:rsidR="00790C42" w:rsidRPr="00731C63">
        <w:rPr>
          <w:rFonts w:ascii="Arial" w:eastAsia="Times New Roman" w:hAnsi="Arial" w:cs="Arial"/>
          <w:sz w:val="24"/>
          <w:szCs w:val="24"/>
          <w:lang w:val="en-GB"/>
        </w:rPr>
        <w:t xml:space="preserve">or </w:t>
      </w:r>
      <w:r w:rsidRPr="00731C63">
        <w:rPr>
          <w:rFonts w:ascii="Arial" w:eastAsia="Times New Roman" w:hAnsi="Arial" w:cs="Arial"/>
          <w:sz w:val="24"/>
          <w:szCs w:val="24"/>
          <w:lang w:val="en-GB"/>
        </w:rPr>
        <w:t>Phone</w:t>
      </w:r>
      <w:r w:rsidRPr="00731C63">
        <w:rPr>
          <w:rFonts w:ascii="Arial" w:hAnsi="Arial" w:cs="Arial"/>
          <w:sz w:val="24"/>
          <w:szCs w:val="24"/>
        </w:rPr>
        <w:t xml:space="preserve"> </w:t>
      </w:r>
      <w:r w:rsidR="001D3C5F">
        <w:rPr>
          <w:rFonts w:ascii="Arial" w:eastAsia="Times New Roman" w:hAnsi="Arial" w:cs="Arial"/>
          <w:sz w:val="24"/>
          <w:szCs w:val="24"/>
          <w:lang w:val="en-GB"/>
        </w:rPr>
        <w:t>N</w:t>
      </w:r>
      <w:r w:rsidR="001D3C5F" w:rsidRPr="001D3C5F">
        <w:rPr>
          <w:rFonts w:ascii="Arial" w:eastAsia="Times New Roman" w:hAnsi="Arial" w:cs="Arial"/>
          <w:sz w:val="24"/>
          <w:szCs w:val="24"/>
          <w:u w:val="single"/>
          <w:lang w:val="en-GB"/>
        </w:rPr>
        <w:t>o</w:t>
      </w:r>
      <w:r w:rsidR="001D3C5F">
        <w:rPr>
          <w:rFonts w:ascii="Arial" w:eastAsia="Times New Roman" w:hAnsi="Arial" w:cs="Arial"/>
          <w:sz w:val="24"/>
          <w:szCs w:val="24"/>
          <w:lang w:val="en-GB"/>
        </w:rPr>
        <w:t xml:space="preserve"> </w:t>
      </w:r>
      <w:r w:rsidR="00D71123">
        <w:rPr>
          <w:rFonts w:ascii="Arial" w:eastAsia="Times New Roman" w:hAnsi="Arial" w:cs="Arial"/>
          <w:sz w:val="24"/>
          <w:szCs w:val="24"/>
          <w:lang w:val="en-GB"/>
        </w:rPr>
        <w:t>0930071045</w:t>
      </w:r>
      <w:r w:rsidRPr="00731C63">
        <w:rPr>
          <w:rFonts w:ascii="Arial" w:eastAsia="Times New Roman" w:hAnsi="Arial" w:cs="Arial"/>
          <w:sz w:val="24"/>
          <w:szCs w:val="24"/>
          <w:lang w:val="en-GB"/>
        </w:rPr>
        <w:t xml:space="preserve"> and </w:t>
      </w:r>
      <w:hyperlink r:id="rId14" w:history="1">
        <w:r w:rsidR="00DB4159" w:rsidRPr="00731C63">
          <w:rPr>
            <w:rStyle w:val="Hyperlink"/>
            <w:rFonts w:ascii="Arial" w:hAnsi="Arial" w:cs="Arial"/>
            <w:sz w:val="24"/>
            <w:szCs w:val="24"/>
          </w:rPr>
          <w:t>afendi.abdi@ethiotelecom.et</w:t>
        </w:r>
      </w:hyperlink>
      <w:r w:rsidR="00DB4159" w:rsidRPr="00731C63">
        <w:rPr>
          <w:rFonts w:ascii="Arial" w:hAnsi="Arial" w:cs="Arial"/>
          <w:sz w:val="24"/>
          <w:szCs w:val="24"/>
        </w:rPr>
        <w:t xml:space="preserve"> or</w:t>
      </w:r>
      <w:r w:rsidRPr="00731C63">
        <w:rPr>
          <w:rFonts w:ascii="Arial" w:hAnsi="Arial" w:cs="Arial"/>
          <w:sz w:val="24"/>
          <w:szCs w:val="24"/>
        </w:rPr>
        <w:t xml:space="preserve"> </w:t>
      </w:r>
      <w:r w:rsidR="001D3C5F">
        <w:rPr>
          <w:rFonts w:ascii="Arial" w:eastAsia="Times New Roman" w:hAnsi="Arial" w:cs="Arial"/>
          <w:sz w:val="24"/>
          <w:szCs w:val="24"/>
          <w:lang w:val="en-GB"/>
        </w:rPr>
        <w:t>Phone N</w:t>
      </w:r>
      <w:r w:rsidR="001D3C5F" w:rsidRPr="001D3C5F">
        <w:rPr>
          <w:rFonts w:ascii="Arial" w:eastAsia="Times New Roman" w:hAnsi="Arial" w:cs="Arial"/>
          <w:sz w:val="24"/>
          <w:szCs w:val="24"/>
          <w:u w:val="single"/>
          <w:lang w:val="en-GB"/>
        </w:rPr>
        <w:t>o</w:t>
      </w:r>
      <w:r w:rsidRPr="00731C63">
        <w:rPr>
          <w:rFonts w:ascii="Arial" w:eastAsia="Times New Roman" w:hAnsi="Arial" w:cs="Arial"/>
          <w:sz w:val="24"/>
          <w:szCs w:val="24"/>
          <w:lang w:val="en-GB"/>
        </w:rPr>
        <w:t xml:space="preserve"> 09115</w:t>
      </w:r>
      <w:r w:rsidR="00895945" w:rsidRPr="00731C63">
        <w:rPr>
          <w:rFonts w:ascii="Arial" w:eastAsia="Times New Roman" w:hAnsi="Arial" w:cs="Arial"/>
          <w:sz w:val="24"/>
          <w:szCs w:val="24"/>
          <w:lang w:val="en-GB"/>
        </w:rPr>
        <w:t>17581</w:t>
      </w:r>
      <w:r w:rsidR="00790C42" w:rsidRPr="00731C63">
        <w:rPr>
          <w:rFonts w:ascii="Arial" w:eastAsia="Times New Roman" w:hAnsi="Arial" w:cs="Arial"/>
          <w:sz w:val="24"/>
          <w:szCs w:val="24"/>
          <w:lang w:val="en-GB"/>
        </w:rPr>
        <w:t>.</w:t>
      </w:r>
    </w:p>
    <w:p w14:paraId="7ADB5AA4" w14:textId="77777777" w:rsidR="0056183C" w:rsidRPr="00731C63" w:rsidRDefault="0056183C" w:rsidP="0056183C">
      <w:pPr>
        <w:spacing w:after="0" w:line="240" w:lineRule="auto"/>
        <w:ind w:left="379" w:right="575"/>
        <w:jc w:val="both"/>
        <w:rPr>
          <w:rFonts w:ascii="Arial" w:hAnsi="Arial" w:cs="Arial"/>
          <w:sz w:val="24"/>
          <w:szCs w:val="24"/>
        </w:rPr>
      </w:pPr>
    </w:p>
    <w:p w14:paraId="5C191327" w14:textId="2D0D6383" w:rsidR="00A37D55" w:rsidRPr="0056183C" w:rsidRDefault="00A37D55" w:rsidP="0056183C">
      <w:pPr>
        <w:spacing w:after="61" w:line="360" w:lineRule="auto"/>
        <w:ind w:left="1109" w:right="599" w:hanging="1109"/>
        <w:rPr>
          <w:rFonts w:ascii="Arial" w:hAnsi="Arial" w:cs="Arial"/>
          <w:b/>
          <w:sz w:val="24"/>
          <w:szCs w:val="24"/>
        </w:rPr>
      </w:pPr>
      <w:r w:rsidRPr="0056183C">
        <w:rPr>
          <w:rFonts w:ascii="Arial" w:hAnsi="Arial" w:cs="Arial"/>
          <w:b/>
          <w:sz w:val="24"/>
          <w:szCs w:val="24"/>
        </w:rPr>
        <w:t>Next Steps</w:t>
      </w:r>
      <w:r w:rsidR="0056183C" w:rsidRPr="0056183C">
        <w:rPr>
          <w:rFonts w:ascii="Arial" w:hAnsi="Arial" w:cs="Arial"/>
          <w:b/>
          <w:sz w:val="24"/>
          <w:szCs w:val="24"/>
        </w:rPr>
        <w:t xml:space="preserve"> of this EOI</w:t>
      </w:r>
    </w:p>
    <w:p w14:paraId="4900AA51" w14:textId="77777777" w:rsidR="00A37D55" w:rsidRPr="00731C63" w:rsidRDefault="00A37D55" w:rsidP="001529C2">
      <w:pPr>
        <w:pStyle w:val="ListParagraph"/>
        <w:numPr>
          <w:ilvl w:val="0"/>
          <w:numId w:val="48"/>
        </w:numPr>
        <w:spacing w:after="0" w:line="360" w:lineRule="auto"/>
        <w:ind w:left="1080" w:right="575" w:hanging="360"/>
        <w:jc w:val="both"/>
        <w:rPr>
          <w:rFonts w:ascii="Arial" w:hAnsi="Arial" w:cs="Arial"/>
        </w:rPr>
      </w:pPr>
      <w:r w:rsidRPr="00731C63">
        <w:rPr>
          <w:rFonts w:ascii="Arial" w:hAnsi="Arial" w:cs="Arial"/>
        </w:rPr>
        <w:t>Review of submitted Expressions of Interest.</w:t>
      </w:r>
    </w:p>
    <w:p w14:paraId="3992B586" w14:textId="75EED220" w:rsidR="00A37D55" w:rsidRDefault="00647388" w:rsidP="001529C2">
      <w:pPr>
        <w:pStyle w:val="ListParagraph"/>
        <w:numPr>
          <w:ilvl w:val="0"/>
          <w:numId w:val="48"/>
        </w:numPr>
        <w:spacing w:after="0" w:line="360" w:lineRule="auto"/>
        <w:ind w:left="1080" w:right="575" w:hanging="360"/>
        <w:jc w:val="both"/>
        <w:rPr>
          <w:rFonts w:ascii="Arial" w:hAnsi="Arial" w:cs="Arial"/>
        </w:rPr>
      </w:pPr>
      <w:r>
        <w:rPr>
          <w:rFonts w:ascii="Arial" w:hAnsi="Arial" w:cs="Arial"/>
        </w:rPr>
        <w:t xml:space="preserve">Prequalification of </w:t>
      </w:r>
      <w:r w:rsidR="00A37D55" w:rsidRPr="00731C63">
        <w:rPr>
          <w:rFonts w:ascii="Arial" w:hAnsi="Arial" w:cs="Arial"/>
        </w:rPr>
        <w:t>suppliers.</w:t>
      </w:r>
    </w:p>
    <w:p w14:paraId="693C277A" w14:textId="5470486C" w:rsidR="00A37D55" w:rsidRPr="00731C63" w:rsidRDefault="00A37D55" w:rsidP="001529C2">
      <w:pPr>
        <w:pStyle w:val="ListParagraph"/>
        <w:numPr>
          <w:ilvl w:val="0"/>
          <w:numId w:val="48"/>
        </w:numPr>
        <w:spacing w:after="0" w:line="360" w:lineRule="auto"/>
        <w:ind w:left="1080" w:right="575" w:hanging="360"/>
        <w:jc w:val="both"/>
        <w:rPr>
          <w:rFonts w:ascii="Arial" w:hAnsi="Arial" w:cs="Arial"/>
          <w:strike/>
        </w:rPr>
      </w:pPr>
      <w:r w:rsidRPr="00731C63">
        <w:rPr>
          <w:rFonts w:ascii="Arial" w:hAnsi="Arial" w:cs="Arial"/>
        </w:rPr>
        <w:t xml:space="preserve">Competitive RFQ process for successful </w:t>
      </w:r>
      <w:r w:rsidR="00DB4159" w:rsidRPr="001B06FD">
        <w:rPr>
          <w:rFonts w:ascii="Arial" w:hAnsi="Arial" w:cs="Arial"/>
          <w:color w:val="000000" w:themeColor="text1"/>
        </w:rPr>
        <w:t xml:space="preserve">suppliers </w:t>
      </w:r>
      <w:r w:rsidRPr="00731C63">
        <w:rPr>
          <w:rFonts w:ascii="Arial" w:hAnsi="Arial" w:cs="Arial"/>
        </w:rPr>
        <w:t xml:space="preserve">in the EOI. </w:t>
      </w:r>
    </w:p>
    <w:p w14:paraId="19457DC5" w14:textId="03929693" w:rsidR="00790C42" w:rsidRPr="00731C63" w:rsidRDefault="00790C42" w:rsidP="001529C2">
      <w:pPr>
        <w:pStyle w:val="ListParagraph"/>
        <w:numPr>
          <w:ilvl w:val="0"/>
          <w:numId w:val="48"/>
        </w:numPr>
        <w:spacing w:after="60" w:line="360" w:lineRule="auto"/>
        <w:ind w:left="1080" w:right="575" w:hanging="360"/>
        <w:jc w:val="both"/>
        <w:rPr>
          <w:rFonts w:ascii="Arial" w:hAnsi="Arial" w:cs="Arial"/>
        </w:rPr>
      </w:pPr>
      <w:r w:rsidRPr="00731C63">
        <w:rPr>
          <w:rFonts w:ascii="Arial" w:hAnsi="Arial" w:cs="Arial"/>
        </w:rPr>
        <w:t>Ethio telecom reserves, at its sole discretion,</w:t>
      </w:r>
      <w:r w:rsidR="00C83946">
        <w:rPr>
          <w:rFonts w:ascii="Arial" w:hAnsi="Arial" w:cs="Arial"/>
        </w:rPr>
        <w:t xml:space="preserve"> the right to select or reject either </w:t>
      </w:r>
      <w:r w:rsidR="008D63BC">
        <w:rPr>
          <w:rFonts w:ascii="Arial" w:hAnsi="Arial" w:cs="Arial"/>
        </w:rPr>
        <w:t>total</w:t>
      </w:r>
      <w:r w:rsidR="008D63BC" w:rsidRPr="00731C63">
        <w:rPr>
          <w:rFonts w:ascii="Arial" w:hAnsi="Arial" w:cs="Arial"/>
        </w:rPr>
        <w:t>ly</w:t>
      </w:r>
      <w:r w:rsidRPr="00731C63">
        <w:rPr>
          <w:rFonts w:ascii="Arial" w:hAnsi="Arial" w:cs="Arial"/>
        </w:rPr>
        <w:t xml:space="preserve"> or partially, any or all proposals made in the context of this EOI. Any such decisions made will be final and no correspondence will be engaged into, other than f</w:t>
      </w:r>
      <w:r w:rsidR="001B06FD">
        <w:rPr>
          <w:rFonts w:ascii="Arial" w:hAnsi="Arial" w:cs="Arial"/>
        </w:rPr>
        <w:t>or the purpose of informing the</w:t>
      </w:r>
      <w:r w:rsidRPr="00731C63">
        <w:rPr>
          <w:rFonts w:ascii="Arial" w:hAnsi="Arial" w:cs="Arial"/>
        </w:rPr>
        <w:t xml:space="preserve"> </w:t>
      </w:r>
      <w:r w:rsidR="00DB4159" w:rsidRPr="005A6252">
        <w:rPr>
          <w:rFonts w:ascii="Arial" w:hAnsi="Arial" w:cs="Arial"/>
          <w:color w:val="000000" w:themeColor="text1"/>
        </w:rPr>
        <w:t xml:space="preserve">suppliers </w:t>
      </w:r>
      <w:r w:rsidR="00DB4159" w:rsidRPr="00731C63">
        <w:rPr>
          <w:rFonts w:ascii="Arial" w:hAnsi="Arial" w:cs="Arial"/>
        </w:rPr>
        <w:t xml:space="preserve">for </w:t>
      </w:r>
      <w:r w:rsidR="001B06FD">
        <w:rPr>
          <w:rFonts w:ascii="Arial" w:hAnsi="Arial" w:cs="Arial"/>
        </w:rPr>
        <w:t>the outcome</w:t>
      </w:r>
      <w:r w:rsidRPr="00731C63">
        <w:rPr>
          <w:rFonts w:ascii="Arial" w:hAnsi="Arial" w:cs="Arial"/>
        </w:rPr>
        <w:t>.</w:t>
      </w:r>
    </w:p>
    <w:p w14:paraId="43C35D92" w14:textId="30882609" w:rsidR="00A37D55" w:rsidRDefault="00A37D55" w:rsidP="00A37D55">
      <w:pPr>
        <w:ind w:left="1819"/>
      </w:pPr>
    </w:p>
    <w:bookmarkEnd w:id="2"/>
    <w:p w14:paraId="440A0A0E" w14:textId="617DBFB8" w:rsidR="00A37D55" w:rsidRDefault="00A37D55" w:rsidP="00D30E34">
      <w:pPr>
        <w:spacing w:after="7689"/>
      </w:pPr>
    </w:p>
    <w:sectPr w:rsidR="00A37D55" w:rsidSect="00CA130E">
      <w:headerReference w:type="default" r:id="rId15"/>
      <w:footerReference w:type="default" r:id="rId16"/>
      <w:pgSz w:w="12240" w:h="15840" w:code="1"/>
      <w:pgMar w:top="1627" w:right="1526" w:bottom="1440" w:left="1440" w:header="36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F8189" w14:textId="77777777" w:rsidR="00AD6EF2" w:rsidRDefault="00AD6EF2" w:rsidP="002A515C">
      <w:pPr>
        <w:spacing w:after="0" w:line="240" w:lineRule="auto"/>
      </w:pPr>
      <w:r>
        <w:separator/>
      </w:r>
    </w:p>
  </w:endnote>
  <w:endnote w:type="continuationSeparator" w:id="0">
    <w:p w14:paraId="7C4A9C59" w14:textId="77777777" w:rsidR="00AD6EF2" w:rsidRDefault="00AD6EF2" w:rsidP="002A5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
    <w:charset w:val="00"/>
    <w:family w:val="auto"/>
    <w:pitch w:val="variable"/>
    <w:sig w:usb0="00000000" w:usb1="00000000" w:usb2="00000000" w:usb3="00000000" w:csb0="000001FB" w:csb1="00000000"/>
  </w:font>
  <w:font w:name="ヒラギノ角ゴ Pro W3">
    <w:altName w:val="Yu Gothic UI"/>
    <w:charset w:val="80"/>
    <w:family w:val="auto"/>
    <w:pitch w:val="variable"/>
    <w:sig w:usb0="00000000" w:usb1="7AC7FFFF" w:usb2="00000012" w:usb3="00000000" w:csb0="0002000D" w:csb1="00000000"/>
  </w:font>
  <w:font w:name="Lucida Grande">
    <w:altName w:val="Arial"/>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4291"/>
      <w:docPartObj>
        <w:docPartGallery w:val="Page Numbers (Bottom of Page)"/>
        <w:docPartUnique/>
      </w:docPartObj>
    </w:sdtPr>
    <w:sdtEndPr>
      <w:rPr>
        <w:noProof/>
      </w:rPr>
    </w:sdtEndPr>
    <w:sdtContent>
      <w:p w14:paraId="56C3BA31" w14:textId="1CEDEB8B" w:rsidR="002A1D5D" w:rsidRDefault="002A1D5D">
        <w:pPr>
          <w:pStyle w:val="Footer"/>
          <w:jc w:val="center"/>
        </w:pPr>
        <w:r>
          <w:fldChar w:fldCharType="begin"/>
        </w:r>
        <w:r>
          <w:instrText xml:space="preserve"> PAGE   \* MERGEFORMAT </w:instrText>
        </w:r>
        <w:r>
          <w:fldChar w:fldCharType="separate"/>
        </w:r>
        <w:r w:rsidR="00C84CEE">
          <w:rPr>
            <w:noProof/>
          </w:rPr>
          <w:t>5</w:t>
        </w:r>
        <w:r>
          <w:rPr>
            <w:noProof/>
          </w:rPr>
          <w:fldChar w:fldCharType="end"/>
        </w:r>
      </w:p>
    </w:sdtContent>
  </w:sdt>
  <w:p w14:paraId="2DCABCF9" w14:textId="16585AF1" w:rsidR="002A1D5D" w:rsidRPr="00BE05DE" w:rsidRDefault="006523A8" w:rsidP="00BE05DE">
    <w:pPr>
      <w:pStyle w:val="Footer"/>
      <w:rPr>
        <w:rFonts w:ascii="Arial" w:eastAsia="Calibri" w:hAnsi="Arial" w:cs="Arial"/>
        <w:b/>
        <w:bCs/>
        <w:sz w:val="24"/>
        <w:szCs w:val="24"/>
      </w:rPr>
    </w:pPr>
    <w:r>
      <w:rPr>
        <w:rFonts w:ascii="Arial" w:hAnsi="Arial" w:cs="Arial"/>
        <w:b/>
      </w:rPr>
      <w:t xml:space="preserve">EOI </w:t>
    </w:r>
    <w:r w:rsidR="00CD518A">
      <w:rPr>
        <w:rFonts w:ascii="Arial" w:hAnsi="Arial" w:cs="Arial"/>
        <w:b/>
      </w:rPr>
      <w:t>for the provision</w:t>
    </w:r>
    <w:r w:rsidR="00F1045B">
      <w:rPr>
        <w:rFonts w:ascii="Arial" w:hAnsi="Arial" w:cs="Arial"/>
        <w:b/>
      </w:rPr>
      <w:t xml:space="preserve"> of </w:t>
    </w:r>
    <w:r w:rsidR="00DE5853">
      <w:rPr>
        <w:rFonts w:ascii="Arial" w:hAnsi="Arial" w:cs="Arial"/>
        <w:b/>
      </w:rPr>
      <w:t>Security Management</w:t>
    </w:r>
    <w:r w:rsidR="00CD518A">
      <w:rPr>
        <w:rFonts w:ascii="Arial" w:hAnsi="Arial" w:cs="Arial"/>
        <w:b/>
      </w:rPr>
      <w:t>, Planning</w:t>
    </w:r>
    <w:r w:rsidR="00DE5853">
      <w:rPr>
        <w:rFonts w:ascii="Arial" w:hAnsi="Arial" w:cs="Arial"/>
        <w:b/>
      </w:rPr>
      <w:t xml:space="preserve"> and Asset Protection Training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C4F80" w14:textId="77777777" w:rsidR="00AD6EF2" w:rsidRDefault="00AD6EF2" w:rsidP="002A515C">
      <w:pPr>
        <w:spacing w:after="0" w:line="240" w:lineRule="auto"/>
      </w:pPr>
      <w:r>
        <w:separator/>
      </w:r>
    </w:p>
  </w:footnote>
  <w:footnote w:type="continuationSeparator" w:id="0">
    <w:p w14:paraId="74320436" w14:textId="77777777" w:rsidR="00AD6EF2" w:rsidRDefault="00AD6EF2" w:rsidP="002A5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673924340"/>
      <w:docPartObj>
        <w:docPartGallery w:val="Page Numbers (Top of Page)"/>
        <w:docPartUnique/>
      </w:docPartObj>
    </w:sdtPr>
    <w:sdtEndPr/>
    <w:sdtContent>
      <w:p w14:paraId="1D011058" w14:textId="422DE2A8" w:rsidR="002A1D5D" w:rsidRPr="001D0CD8" w:rsidRDefault="0019075F">
        <w:pPr>
          <w:pStyle w:val="Header"/>
          <w:jc w:val="center"/>
          <w:rPr>
            <w:rFonts w:ascii="Arial" w:hAnsi="Arial" w:cs="Arial"/>
            <w:sz w:val="20"/>
            <w:szCs w:val="20"/>
          </w:rPr>
        </w:pPr>
        <w:r w:rsidRPr="00240F7C">
          <w:rPr>
            <w:noProof/>
          </w:rPr>
          <w:drawing>
            <wp:anchor distT="0" distB="0" distL="114300" distR="114300" simplePos="0" relativeHeight="251671552" behindDoc="0" locked="0" layoutInCell="1" allowOverlap="1" wp14:anchorId="6E9F4BC1" wp14:editId="066C682B">
              <wp:simplePos x="0" y="0"/>
              <wp:positionH relativeFrom="margin">
                <wp:posOffset>0</wp:posOffset>
              </wp:positionH>
              <wp:positionV relativeFrom="paragraph">
                <wp:posOffset>97790</wp:posOffset>
              </wp:positionV>
              <wp:extent cx="1888490" cy="469900"/>
              <wp:effectExtent l="0" t="0" r="0" b="6350"/>
              <wp:wrapNone/>
              <wp:docPr id="31" name="Picture 12">
                <a:extLst xmlns:a="http://schemas.openxmlformats.org/drawingml/2006/main">
                  <a:ext uri="{FF2B5EF4-FFF2-40B4-BE49-F238E27FC236}">
                    <a16:creationId xmlns:a16="http://schemas.microsoft.com/office/drawing/2014/main" id="{C31910DF-6950-40A6-BC8B-043C05C1D5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12">
                        <a:extLst>
                          <a:ext uri="{FF2B5EF4-FFF2-40B4-BE49-F238E27FC236}">
                            <a16:creationId xmlns:a16="http://schemas.microsoft.com/office/drawing/2014/main" id="{C31910DF-6950-40A6-BC8B-043C05C1D58E}"/>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8490" cy="46990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14:paraId="4CDCB278" w14:textId="2DE4EB91" w:rsidR="002A1D5D" w:rsidRDefault="002A1D5D" w:rsidP="001D0CD8">
    <w:pPr>
      <w:pStyle w:val="Header"/>
      <w:tabs>
        <w:tab w:val="clear" w:pos="9360"/>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8" style="width:7.5pt;height:9pt" coordsize="" o:spt="100" o:bullet="t" adj="0,,0" path="" stroked="f">
        <v:stroke joinstyle="miter"/>
        <v:imagedata r:id="rId1" o:title="image25"/>
        <v:formulas/>
        <v:path o:connecttype="segments"/>
      </v:shape>
    </w:pict>
  </w:numPicBullet>
  <w:abstractNum w:abstractNumId="0" w15:restartNumberingAfterBreak="0">
    <w:nsid w:val="024530C2"/>
    <w:multiLevelType w:val="multilevel"/>
    <w:tmpl w:val="C45805D8"/>
    <w:lvl w:ilvl="0">
      <w:start w:val="31"/>
      <w:numFmt w:val="decimal"/>
      <w:lvlText w:val="%1."/>
      <w:lvlJc w:val="left"/>
      <w:pPr>
        <w:ind w:left="480" w:hanging="480"/>
      </w:pPr>
      <w:rPr>
        <w:rFonts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A210D3"/>
    <w:multiLevelType w:val="hybridMultilevel"/>
    <w:tmpl w:val="F274008C"/>
    <w:lvl w:ilvl="0" w:tplc="73C26B30">
      <w:start w:val="1"/>
      <w:numFmt w:val="lowerLetter"/>
      <w:lvlText w:val="%1)"/>
      <w:lvlJc w:val="left"/>
      <w:pPr>
        <w:ind w:left="2520" w:hanging="360"/>
      </w:pPr>
      <w:rPr>
        <w:rFonts w:ascii="Arial" w:hAnsi="Arial" w:cs="Arial" w:hint="default"/>
        <w:b w:val="0"/>
        <w:sz w:val="24"/>
        <w:szCs w:val="24"/>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4E5715E"/>
    <w:multiLevelType w:val="hybridMultilevel"/>
    <w:tmpl w:val="8A847B74"/>
    <w:lvl w:ilvl="0" w:tplc="73F4C280">
      <w:start w:val="1"/>
      <w:numFmt w:val="lowerLetter"/>
      <w:lvlText w:val="%1."/>
      <w:lvlJc w:val="left"/>
      <w:pPr>
        <w:ind w:left="2520" w:hanging="360"/>
      </w:pPr>
      <w:rPr>
        <w:rFonts w:ascii="Arial" w:hAnsi="Arial" w:cs="Arial" w:hint="default"/>
        <w:sz w:val="24"/>
        <w:szCs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6837842"/>
    <w:multiLevelType w:val="hybridMultilevel"/>
    <w:tmpl w:val="76BCA9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39545B"/>
    <w:multiLevelType w:val="multilevel"/>
    <w:tmpl w:val="1FE01754"/>
    <w:lvl w:ilvl="0">
      <w:start w:val="19"/>
      <w:numFmt w:val="decimal"/>
      <w:lvlText w:val="%1."/>
      <w:lvlJc w:val="left"/>
      <w:pPr>
        <w:ind w:left="480" w:hanging="480"/>
      </w:pPr>
      <w:rPr>
        <w:rFonts w:hint="default"/>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B84052B"/>
    <w:multiLevelType w:val="hybridMultilevel"/>
    <w:tmpl w:val="ED94D8C2"/>
    <w:lvl w:ilvl="0" w:tplc="A452829C">
      <w:start w:val="1"/>
      <w:numFmt w:val="lowerRoman"/>
      <w:lvlText w:val="%1."/>
      <w:lvlJc w:val="left"/>
      <w:pPr>
        <w:tabs>
          <w:tab w:val="num" w:pos="1800"/>
        </w:tabs>
        <w:ind w:left="144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6" w15:restartNumberingAfterBreak="0">
    <w:nsid w:val="10042C62"/>
    <w:multiLevelType w:val="multilevel"/>
    <w:tmpl w:val="DA9639DE"/>
    <w:lvl w:ilvl="0">
      <w:start w:val="23"/>
      <w:numFmt w:val="decimal"/>
      <w:lvlText w:val="%1."/>
      <w:lvlJc w:val="left"/>
      <w:pPr>
        <w:ind w:left="480" w:hanging="480"/>
      </w:pPr>
      <w:rPr>
        <w:rFonts w:hint="default"/>
      </w:rPr>
    </w:lvl>
    <w:lvl w:ilvl="1">
      <w:start w:val="1"/>
      <w:numFmt w:val="decimal"/>
      <w:lvlText w:val="%1.%2."/>
      <w:lvlJc w:val="left"/>
      <w:pPr>
        <w:ind w:left="2880" w:hanging="720"/>
      </w:pPr>
      <w:rPr>
        <w:rFonts w:hint="default"/>
        <w:b w:val="0"/>
        <w:bCs w:val="0"/>
        <w:sz w:val="24"/>
        <w:szCs w:val="24"/>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080" w:hanging="1800"/>
      </w:pPr>
      <w:rPr>
        <w:rFonts w:hint="default"/>
      </w:rPr>
    </w:lvl>
  </w:abstractNum>
  <w:abstractNum w:abstractNumId="7" w15:restartNumberingAfterBreak="0">
    <w:nsid w:val="151D3561"/>
    <w:multiLevelType w:val="hybridMultilevel"/>
    <w:tmpl w:val="32DEBA42"/>
    <w:lvl w:ilvl="0" w:tplc="040C000B">
      <w:start w:val="1"/>
      <w:numFmt w:val="lowerLetter"/>
      <w:lvlText w:val="%1)"/>
      <w:lvlJc w:val="left"/>
      <w:pPr>
        <w:tabs>
          <w:tab w:val="num" w:pos="360"/>
        </w:tabs>
        <w:ind w:left="360" w:hanging="360"/>
      </w:pPr>
      <w:rPr>
        <w:rFonts w:hint="default"/>
      </w:rPr>
    </w:lvl>
    <w:lvl w:ilvl="1" w:tplc="FFFFFFFF">
      <w:start w:val="1"/>
      <w:numFmt w:val="upperRoman"/>
      <w:lvlText w:val="%2."/>
      <w:lvlJc w:val="left"/>
      <w:pPr>
        <w:tabs>
          <w:tab w:val="num" w:pos="1440"/>
        </w:tabs>
        <w:ind w:left="1440" w:hanging="720"/>
      </w:pPr>
      <w:rPr>
        <w:rFonts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8" w15:restartNumberingAfterBreak="0">
    <w:nsid w:val="17CE5CB4"/>
    <w:multiLevelType w:val="hybridMultilevel"/>
    <w:tmpl w:val="7AB61504"/>
    <w:lvl w:ilvl="0" w:tplc="A634A06A">
      <w:start w:val="1"/>
      <w:numFmt w:val="lowerLetter"/>
      <w:lvlText w:val="%1)"/>
      <w:lvlJc w:val="left"/>
      <w:pPr>
        <w:ind w:left="1440" w:hanging="360"/>
      </w:pPr>
      <w:rPr>
        <w:rFonts w:ascii="Arial"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AAA2BF3"/>
    <w:multiLevelType w:val="hybridMultilevel"/>
    <w:tmpl w:val="C854E4F8"/>
    <w:lvl w:ilvl="0" w:tplc="9EE89DA6">
      <w:start w:val="1"/>
      <w:numFmt w:val="lowerLetter"/>
      <w:lvlText w:val="%1)"/>
      <w:lvlJc w:val="left"/>
      <w:pPr>
        <w:ind w:left="1440" w:hanging="360"/>
      </w:pPr>
      <w:rPr>
        <w:rFonts w:ascii="Arial"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20189E"/>
    <w:multiLevelType w:val="hybridMultilevel"/>
    <w:tmpl w:val="712871D4"/>
    <w:lvl w:ilvl="0" w:tplc="6B3C79EC">
      <w:start w:val="1"/>
      <w:numFmt w:val="lowerLetter"/>
      <w:lvlText w:val="%1)"/>
      <w:lvlJc w:val="left"/>
      <w:pPr>
        <w:tabs>
          <w:tab w:val="num" w:pos="1080"/>
        </w:tabs>
        <w:ind w:left="1080" w:hanging="360"/>
      </w:pPr>
      <w:rPr>
        <w:rFonts w:ascii="Arial" w:hAnsi="Arial" w:cs="Arial" w:hint="default"/>
        <w:b w:val="0"/>
        <w:bCs w:val="0"/>
        <w:color w:val="auto"/>
        <w:sz w:val="24"/>
        <w:szCs w:val="24"/>
      </w:rPr>
    </w:lvl>
    <w:lvl w:ilvl="1" w:tplc="04090019">
      <w:start w:val="1"/>
      <w:numFmt w:val="lowerLetter"/>
      <w:lvlText w:val="%2."/>
      <w:lvlJc w:val="left"/>
      <w:pPr>
        <w:tabs>
          <w:tab w:val="num" w:pos="630"/>
        </w:tabs>
        <w:ind w:left="630" w:hanging="360"/>
      </w:pPr>
    </w:lvl>
    <w:lvl w:ilvl="2" w:tplc="0409001B">
      <w:start w:val="1"/>
      <w:numFmt w:val="lowerRoman"/>
      <w:lvlText w:val="%3."/>
      <w:lvlJc w:val="right"/>
      <w:pPr>
        <w:tabs>
          <w:tab w:val="num" w:pos="1350"/>
        </w:tabs>
        <w:ind w:left="1350" w:hanging="180"/>
      </w:pPr>
    </w:lvl>
    <w:lvl w:ilvl="3" w:tplc="0409000F">
      <w:start w:val="1"/>
      <w:numFmt w:val="decimal"/>
      <w:lvlText w:val="%4."/>
      <w:lvlJc w:val="left"/>
      <w:pPr>
        <w:tabs>
          <w:tab w:val="num" w:pos="2070"/>
        </w:tabs>
        <w:ind w:left="2070" w:hanging="360"/>
      </w:pPr>
    </w:lvl>
    <w:lvl w:ilvl="4" w:tplc="04090019">
      <w:start w:val="1"/>
      <w:numFmt w:val="lowerLetter"/>
      <w:lvlText w:val="%5."/>
      <w:lvlJc w:val="left"/>
      <w:pPr>
        <w:tabs>
          <w:tab w:val="num" w:pos="2790"/>
        </w:tabs>
        <w:ind w:left="2790" w:hanging="360"/>
      </w:pPr>
    </w:lvl>
    <w:lvl w:ilvl="5" w:tplc="0409001B">
      <w:start w:val="1"/>
      <w:numFmt w:val="lowerRoman"/>
      <w:lvlText w:val="%6."/>
      <w:lvlJc w:val="right"/>
      <w:pPr>
        <w:tabs>
          <w:tab w:val="num" w:pos="3510"/>
        </w:tabs>
        <w:ind w:left="3510" w:hanging="180"/>
      </w:pPr>
    </w:lvl>
    <w:lvl w:ilvl="6" w:tplc="0409000F">
      <w:start w:val="1"/>
      <w:numFmt w:val="decimal"/>
      <w:lvlText w:val="%7."/>
      <w:lvlJc w:val="left"/>
      <w:pPr>
        <w:tabs>
          <w:tab w:val="num" w:pos="4230"/>
        </w:tabs>
        <w:ind w:left="4230" w:hanging="360"/>
      </w:pPr>
    </w:lvl>
    <w:lvl w:ilvl="7" w:tplc="04090019">
      <w:start w:val="1"/>
      <w:numFmt w:val="lowerLetter"/>
      <w:lvlText w:val="%8."/>
      <w:lvlJc w:val="left"/>
      <w:pPr>
        <w:tabs>
          <w:tab w:val="num" w:pos="4950"/>
        </w:tabs>
        <w:ind w:left="4950" w:hanging="360"/>
      </w:pPr>
    </w:lvl>
    <w:lvl w:ilvl="8" w:tplc="0409001B">
      <w:start w:val="1"/>
      <w:numFmt w:val="lowerRoman"/>
      <w:lvlText w:val="%9."/>
      <w:lvlJc w:val="right"/>
      <w:pPr>
        <w:tabs>
          <w:tab w:val="num" w:pos="5670"/>
        </w:tabs>
        <w:ind w:left="5670" w:hanging="180"/>
      </w:pPr>
    </w:lvl>
  </w:abstractNum>
  <w:abstractNum w:abstractNumId="11" w15:restartNumberingAfterBreak="0">
    <w:nsid w:val="210A3B3C"/>
    <w:multiLevelType w:val="hybridMultilevel"/>
    <w:tmpl w:val="47EEC644"/>
    <w:lvl w:ilvl="0" w:tplc="A7F86490">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8420A7E">
      <w:start w:val="1"/>
      <w:numFmt w:val="decimal"/>
      <w:lvlText w:val="%4."/>
      <w:lvlJc w:val="left"/>
      <w:pPr>
        <w:ind w:left="2880" w:hanging="360"/>
      </w:pPr>
      <w:rPr>
        <w:rFonts w:ascii="Arial" w:hAnsi="Arial" w:cs="Arial" w:hint="default"/>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81EAE"/>
    <w:multiLevelType w:val="hybridMultilevel"/>
    <w:tmpl w:val="7AB61504"/>
    <w:lvl w:ilvl="0" w:tplc="A634A06A">
      <w:start w:val="1"/>
      <w:numFmt w:val="lowerLetter"/>
      <w:lvlText w:val="%1)"/>
      <w:lvlJc w:val="left"/>
      <w:pPr>
        <w:ind w:left="1440" w:hanging="360"/>
      </w:pPr>
      <w:rPr>
        <w:rFonts w:ascii="Arial"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C5B563C"/>
    <w:multiLevelType w:val="hybridMultilevel"/>
    <w:tmpl w:val="FB92A1CA"/>
    <w:lvl w:ilvl="0" w:tplc="0409000B">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4" w15:restartNumberingAfterBreak="0">
    <w:nsid w:val="2D886744"/>
    <w:multiLevelType w:val="hybridMultilevel"/>
    <w:tmpl w:val="24C274C2"/>
    <w:lvl w:ilvl="0" w:tplc="8FC04478">
      <w:start w:val="1"/>
      <w:numFmt w:val="decimal"/>
      <w:lvlText w:val="%1."/>
      <w:lvlJc w:val="left"/>
      <w:pPr>
        <w:ind w:left="720" w:hanging="360"/>
      </w:pPr>
      <w:rPr>
        <w:rFonts w:ascii="Arial" w:hAnsi="Arial" w:cs="Arial"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0A76E7"/>
    <w:multiLevelType w:val="multilevel"/>
    <w:tmpl w:val="E954B966"/>
    <w:lvl w:ilvl="0">
      <w:start w:val="33"/>
      <w:numFmt w:val="decimal"/>
      <w:lvlText w:val="%1."/>
      <w:lvlJc w:val="left"/>
      <w:pPr>
        <w:ind w:left="480" w:hanging="480"/>
      </w:pPr>
      <w:rPr>
        <w:rFonts w:hint="default"/>
      </w:rPr>
    </w:lvl>
    <w:lvl w:ilvl="1">
      <w:start w:val="1"/>
      <w:numFmt w:val="decimal"/>
      <w:lvlText w:val="%1.%2."/>
      <w:lvlJc w:val="left"/>
      <w:pPr>
        <w:ind w:left="720" w:hanging="720"/>
      </w:pPr>
      <w:rPr>
        <w:rFonts w:ascii="Arial" w:hAnsi="Arial" w:cs="Arial" w:hint="default"/>
        <w:b w:val="0"/>
        <w:b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FE7D1A"/>
    <w:multiLevelType w:val="multilevel"/>
    <w:tmpl w:val="DAC670C0"/>
    <w:lvl w:ilvl="0">
      <w:start w:val="17"/>
      <w:numFmt w:val="decimal"/>
      <w:lvlText w:val="%1"/>
      <w:lvlJc w:val="left"/>
      <w:pPr>
        <w:ind w:left="490" w:hanging="490"/>
      </w:pPr>
      <w:rPr>
        <w:rFonts w:hint="default"/>
        <w:b w:val="0"/>
      </w:rPr>
    </w:lvl>
    <w:lvl w:ilvl="1">
      <w:start w:val="1"/>
      <w:numFmt w:val="decimal"/>
      <w:lvlText w:val="%1.%2"/>
      <w:lvlJc w:val="left"/>
      <w:pPr>
        <w:ind w:left="850" w:hanging="490"/>
      </w:pPr>
      <w:rPr>
        <w:rFonts w:ascii="Arial" w:hAnsi="Arial" w:cs="Arial" w:hint="default"/>
        <w:b w:val="0"/>
        <w:sz w:val="24"/>
        <w:szCs w:val="24"/>
      </w:rPr>
    </w:lvl>
    <w:lvl w:ilvl="2">
      <w:start w:val="1"/>
      <w:numFmt w:val="decimal"/>
      <w:lvlText w:val="%1.%2.%3"/>
      <w:lvlJc w:val="left"/>
      <w:pPr>
        <w:ind w:left="1440" w:hanging="720"/>
      </w:pPr>
      <w:rPr>
        <w:rFonts w:hint="default"/>
        <w:b w:val="0"/>
        <w:sz w:val="24"/>
        <w:szCs w:val="24"/>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37AB59EF"/>
    <w:multiLevelType w:val="multilevel"/>
    <w:tmpl w:val="DBF6002A"/>
    <w:lvl w:ilvl="0">
      <w:start w:val="3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E160CA"/>
    <w:multiLevelType w:val="hybridMultilevel"/>
    <w:tmpl w:val="43EE8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C652F2"/>
    <w:multiLevelType w:val="hybridMultilevel"/>
    <w:tmpl w:val="CA84B45C"/>
    <w:lvl w:ilvl="0" w:tplc="F5344D14">
      <w:start w:val="1"/>
      <w:numFmt w:val="lowerRoman"/>
      <w:lvlText w:val="(%1)"/>
      <w:lvlJc w:val="left"/>
      <w:pPr>
        <w:ind w:left="1890" w:hanging="360"/>
      </w:pPr>
      <w:rPr>
        <w:rFonts w:hint="default"/>
        <w:sz w:val="24"/>
        <w:szCs w:val="24"/>
      </w:rPr>
    </w:lvl>
    <w:lvl w:ilvl="1" w:tplc="F5344D14">
      <w:start w:val="1"/>
      <w:numFmt w:val="lowerRoman"/>
      <w:lvlText w:val="(%2)"/>
      <w:lvlJc w:val="left"/>
      <w:pPr>
        <w:ind w:left="2610" w:hanging="360"/>
      </w:pPr>
      <w:rPr>
        <w:rFonts w:hint="default"/>
        <w:sz w:val="24"/>
        <w:szCs w:val="24"/>
      </w:r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0" w15:restartNumberingAfterBreak="0">
    <w:nsid w:val="3AF03F36"/>
    <w:multiLevelType w:val="hybridMultilevel"/>
    <w:tmpl w:val="8FCAA926"/>
    <w:lvl w:ilvl="0" w:tplc="87F4179C">
      <w:start w:val="1"/>
      <w:numFmt w:val="lowerLetter"/>
      <w:lvlText w:val="%1)"/>
      <w:lvlJc w:val="left"/>
      <w:pPr>
        <w:ind w:left="2340" w:hanging="360"/>
      </w:pPr>
      <w:rPr>
        <w:rFonts w:ascii="Arial" w:hAnsi="Arial" w:cs="Arial" w:hint="default"/>
        <w:sz w:val="24"/>
        <w:szCs w:val="24"/>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40EE3C5F"/>
    <w:multiLevelType w:val="multilevel"/>
    <w:tmpl w:val="A6243D5A"/>
    <w:lvl w:ilvl="0">
      <w:start w:val="2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851A41"/>
    <w:multiLevelType w:val="multilevel"/>
    <w:tmpl w:val="ECA6353E"/>
    <w:lvl w:ilvl="0">
      <w:start w:val="1"/>
      <w:numFmt w:val="decimal"/>
      <w:lvlText w:val="%1."/>
      <w:lvlJc w:val="left"/>
      <w:pPr>
        <w:tabs>
          <w:tab w:val="num" w:pos="360"/>
        </w:tabs>
        <w:ind w:left="360" w:hanging="360"/>
      </w:pPr>
      <w:rPr>
        <w:b w:val="0"/>
        <w:bCs w:val="0"/>
        <w:i w:val="0"/>
        <w:iCs w:val="0"/>
        <w:color w:val="auto"/>
      </w:rPr>
    </w:lvl>
    <w:lvl w:ilvl="1">
      <w:start w:val="1"/>
      <w:numFmt w:val="decimal"/>
      <w:lvlText w:val="%1.%2."/>
      <w:lvlJc w:val="left"/>
      <w:pPr>
        <w:tabs>
          <w:tab w:val="num" w:pos="1692"/>
        </w:tabs>
        <w:ind w:left="1692" w:hanging="432"/>
      </w:pPr>
      <w:rPr>
        <w:b w:val="0"/>
        <w:bCs w:val="0"/>
        <w:i w:val="0"/>
        <w:iCs w:val="0"/>
        <w:color w:val="auto"/>
      </w:rPr>
    </w:lvl>
    <w:lvl w:ilvl="2">
      <w:start w:val="1"/>
      <w:numFmt w:val="bullet"/>
      <w:lvlText w:val=""/>
      <w:lvlJc w:val="left"/>
      <w:pPr>
        <w:tabs>
          <w:tab w:val="num" w:pos="1070"/>
        </w:tabs>
        <w:ind w:left="1070" w:hanging="360"/>
      </w:pPr>
      <w:rPr>
        <w:rFonts w:ascii="Wingdings" w:hAnsi="Wingdings" w:hint="default"/>
        <w:b w:val="0"/>
        <w:bCs w:val="0"/>
        <w:i w:val="0"/>
        <w:iCs w:val="0"/>
        <w:color w:val="auto"/>
      </w:rPr>
    </w:lvl>
    <w:lvl w:ilvl="3">
      <w:start w:val="1"/>
      <w:numFmt w:val="lowerLetter"/>
      <w:lvlText w:val="%4)"/>
      <w:lvlJc w:val="left"/>
      <w:pPr>
        <w:tabs>
          <w:tab w:val="num" w:pos="360"/>
        </w:tabs>
        <w:ind w:left="360" w:hanging="360"/>
      </w:pPr>
      <w:rPr>
        <w:rFonts w:ascii="Arial" w:hAnsi="Arial" w:cs="Arial" w:hint="default"/>
        <w:b w:val="0"/>
        <w:bCs w:val="0"/>
        <w:color w:val="auto"/>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429642BA"/>
    <w:multiLevelType w:val="multilevel"/>
    <w:tmpl w:val="F244A6A8"/>
    <w:lvl w:ilvl="0">
      <w:start w:val="27"/>
      <w:numFmt w:val="decimal"/>
      <w:lvlText w:val="%1."/>
      <w:lvlJc w:val="left"/>
      <w:pPr>
        <w:ind w:left="480" w:hanging="480"/>
      </w:pPr>
      <w:rPr>
        <w:rFonts w:hint="default"/>
      </w:rPr>
    </w:lvl>
    <w:lvl w:ilvl="1">
      <w:start w:val="1"/>
      <w:numFmt w:val="decimal"/>
      <w:lvlText w:val="%1.%2."/>
      <w:lvlJc w:val="left"/>
      <w:pPr>
        <w:ind w:left="1170" w:hanging="72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2025FF"/>
    <w:multiLevelType w:val="multilevel"/>
    <w:tmpl w:val="EA86A50C"/>
    <w:lvl w:ilvl="0">
      <w:start w:val="1"/>
      <w:numFmt w:val="decimal"/>
      <w:lvlText w:val="%1."/>
      <w:lvlJc w:val="left"/>
      <w:pPr>
        <w:tabs>
          <w:tab w:val="num" w:pos="360"/>
        </w:tabs>
        <w:ind w:left="360" w:hanging="360"/>
      </w:pPr>
      <w:rPr>
        <w:b w:val="0"/>
        <w:bCs w:val="0"/>
        <w:color w:val="auto"/>
        <w:sz w:val="24"/>
      </w:rPr>
    </w:lvl>
    <w:lvl w:ilvl="1">
      <w:start w:val="1"/>
      <w:numFmt w:val="decimal"/>
      <w:lvlText w:val="%1.%2."/>
      <w:lvlJc w:val="left"/>
      <w:pPr>
        <w:tabs>
          <w:tab w:val="num" w:pos="792"/>
        </w:tabs>
        <w:ind w:left="792" w:hanging="432"/>
      </w:pPr>
      <w:rPr>
        <w:b w:val="0"/>
        <w:bCs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47804451"/>
    <w:multiLevelType w:val="multilevel"/>
    <w:tmpl w:val="ECFAB5B8"/>
    <w:lvl w:ilvl="0">
      <w:start w:val="26"/>
      <w:numFmt w:val="decimal"/>
      <w:lvlText w:val="%1."/>
      <w:lvlJc w:val="left"/>
      <w:pPr>
        <w:ind w:left="480" w:hanging="480"/>
      </w:pPr>
      <w:rPr>
        <w:rFonts w:hint="default"/>
        <w:b w:val="0"/>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87128A"/>
    <w:multiLevelType w:val="hybridMultilevel"/>
    <w:tmpl w:val="6A4E8EC4"/>
    <w:lvl w:ilvl="0" w:tplc="9B688CA6">
      <w:start w:val="1"/>
      <w:numFmt w:val="decimal"/>
      <w:lvlText w:val="%1."/>
      <w:lvlJc w:val="left"/>
      <w:pPr>
        <w:ind w:left="379"/>
      </w:pPr>
      <w:rPr>
        <w:rFonts w:ascii="Arial" w:eastAsia="Calibri" w:hAnsi="Arial" w:cs="Arial" w:hint="default"/>
        <w:b w:val="0"/>
        <w:i w:val="0"/>
        <w:strike w:val="0"/>
        <w:dstrike w:val="0"/>
        <w:color w:val="000000"/>
        <w:sz w:val="28"/>
        <w:szCs w:val="28"/>
        <w:u w:val="none" w:color="000000"/>
        <w:bdr w:val="none" w:sz="0" w:space="0" w:color="auto"/>
        <w:shd w:val="clear" w:color="auto" w:fill="auto"/>
        <w:vertAlign w:val="baseline"/>
      </w:rPr>
    </w:lvl>
    <w:lvl w:ilvl="1" w:tplc="4E487E68">
      <w:start w:val="1"/>
      <w:numFmt w:val="bullet"/>
      <w:lvlText w:val="•"/>
      <w:lvlPicBulletId w:val="0"/>
      <w:lvlJc w:val="left"/>
      <w:pPr>
        <w:ind w:left="21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7866A62">
      <w:start w:val="1"/>
      <w:numFmt w:val="bullet"/>
      <w:lvlText w:val="▪"/>
      <w:lvlJc w:val="left"/>
      <w:pPr>
        <w:ind w:left="32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FF83ECA">
      <w:start w:val="1"/>
      <w:numFmt w:val="bullet"/>
      <w:lvlText w:val="•"/>
      <w:lvlJc w:val="left"/>
      <w:pPr>
        <w:ind w:left="39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1128B76">
      <w:start w:val="1"/>
      <w:numFmt w:val="bullet"/>
      <w:lvlText w:val="o"/>
      <w:lvlJc w:val="left"/>
      <w:pPr>
        <w:ind w:left="47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BE88B84">
      <w:start w:val="1"/>
      <w:numFmt w:val="bullet"/>
      <w:lvlText w:val="▪"/>
      <w:lvlJc w:val="left"/>
      <w:pPr>
        <w:ind w:left="54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FF0C49C">
      <w:start w:val="1"/>
      <w:numFmt w:val="bullet"/>
      <w:lvlText w:val="•"/>
      <w:lvlJc w:val="left"/>
      <w:pPr>
        <w:ind w:left="61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92880C4">
      <w:start w:val="1"/>
      <w:numFmt w:val="bullet"/>
      <w:lvlText w:val="o"/>
      <w:lvlJc w:val="left"/>
      <w:pPr>
        <w:ind w:left="68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F12A39A">
      <w:start w:val="1"/>
      <w:numFmt w:val="bullet"/>
      <w:lvlText w:val="▪"/>
      <w:lvlJc w:val="left"/>
      <w:pPr>
        <w:ind w:left="75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4AC354C2"/>
    <w:multiLevelType w:val="multilevel"/>
    <w:tmpl w:val="75DAB68C"/>
    <w:lvl w:ilvl="0">
      <w:start w:val="28"/>
      <w:numFmt w:val="decimal"/>
      <w:lvlText w:val="%1."/>
      <w:lvlJc w:val="left"/>
      <w:pPr>
        <w:ind w:left="480" w:hanging="480"/>
      </w:pPr>
      <w:rPr>
        <w:rFonts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C0B03CB"/>
    <w:multiLevelType w:val="multilevel"/>
    <w:tmpl w:val="855481DA"/>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C4065AD"/>
    <w:multiLevelType w:val="multilevel"/>
    <w:tmpl w:val="BC2C5A0C"/>
    <w:lvl w:ilvl="0">
      <w:start w:val="18"/>
      <w:numFmt w:val="decimal"/>
      <w:lvlText w:val="%1."/>
      <w:lvlJc w:val="left"/>
      <w:pPr>
        <w:ind w:left="480" w:hanging="480"/>
      </w:pPr>
      <w:rPr>
        <w:rFonts w:ascii="Arial" w:hAnsi="Arial" w:hint="default"/>
        <w:b w:val="0"/>
      </w:rPr>
    </w:lvl>
    <w:lvl w:ilvl="1">
      <w:start w:val="1"/>
      <w:numFmt w:val="decimal"/>
      <w:lvlText w:val="%1.%2."/>
      <w:lvlJc w:val="left"/>
      <w:pPr>
        <w:ind w:left="1080" w:hanging="720"/>
      </w:pPr>
      <w:rPr>
        <w:rFonts w:ascii="Arial" w:hAnsi="Arial" w:hint="default"/>
        <w:b w:val="0"/>
      </w:rPr>
    </w:lvl>
    <w:lvl w:ilvl="2">
      <w:start w:val="1"/>
      <w:numFmt w:val="decimal"/>
      <w:lvlText w:val="%1.%2.%3."/>
      <w:lvlJc w:val="left"/>
      <w:pPr>
        <w:ind w:left="1440" w:hanging="720"/>
      </w:pPr>
      <w:rPr>
        <w:rFonts w:ascii="Arial" w:hAnsi="Arial" w:hint="default"/>
        <w:b w:val="0"/>
      </w:rPr>
    </w:lvl>
    <w:lvl w:ilvl="3">
      <w:start w:val="1"/>
      <w:numFmt w:val="decimal"/>
      <w:lvlText w:val="%1.%2.%3.%4."/>
      <w:lvlJc w:val="left"/>
      <w:pPr>
        <w:ind w:left="2160" w:hanging="1080"/>
      </w:pPr>
      <w:rPr>
        <w:rFonts w:ascii="Arial" w:hAnsi="Arial" w:hint="default"/>
        <w:b w:val="0"/>
      </w:rPr>
    </w:lvl>
    <w:lvl w:ilvl="4">
      <w:start w:val="1"/>
      <w:numFmt w:val="decimal"/>
      <w:lvlText w:val="%1.%2.%3.%4.%5."/>
      <w:lvlJc w:val="left"/>
      <w:pPr>
        <w:ind w:left="2520" w:hanging="1080"/>
      </w:pPr>
      <w:rPr>
        <w:rFonts w:ascii="Arial" w:hAnsi="Arial" w:hint="default"/>
        <w:b w:val="0"/>
      </w:rPr>
    </w:lvl>
    <w:lvl w:ilvl="5">
      <w:start w:val="1"/>
      <w:numFmt w:val="decimal"/>
      <w:lvlText w:val="%1.%2.%3.%4.%5.%6."/>
      <w:lvlJc w:val="left"/>
      <w:pPr>
        <w:ind w:left="3240" w:hanging="1440"/>
      </w:pPr>
      <w:rPr>
        <w:rFonts w:ascii="Arial" w:hAnsi="Arial" w:hint="default"/>
        <w:b w:val="0"/>
      </w:rPr>
    </w:lvl>
    <w:lvl w:ilvl="6">
      <w:start w:val="1"/>
      <w:numFmt w:val="decimal"/>
      <w:lvlText w:val="%1.%2.%3.%4.%5.%6.%7."/>
      <w:lvlJc w:val="left"/>
      <w:pPr>
        <w:ind w:left="3960" w:hanging="1800"/>
      </w:pPr>
      <w:rPr>
        <w:rFonts w:ascii="Arial" w:hAnsi="Arial" w:hint="default"/>
        <w:b w:val="0"/>
      </w:rPr>
    </w:lvl>
    <w:lvl w:ilvl="7">
      <w:start w:val="1"/>
      <w:numFmt w:val="decimal"/>
      <w:lvlText w:val="%1.%2.%3.%4.%5.%6.%7.%8."/>
      <w:lvlJc w:val="left"/>
      <w:pPr>
        <w:ind w:left="4320" w:hanging="1800"/>
      </w:pPr>
      <w:rPr>
        <w:rFonts w:ascii="Arial" w:hAnsi="Arial" w:hint="default"/>
        <w:b w:val="0"/>
      </w:rPr>
    </w:lvl>
    <w:lvl w:ilvl="8">
      <w:start w:val="1"/>
      <w:numFmt w:val="decimal"/>
      <w:lvlText w:val="%1.%2.%3.%4.%5.%6.%7.%8.%9."/>
      <w:lvlJc w:val="left"/>
      <w:pPr>
        <w:ind w:left="5040" w:hanging="2160"/>
      </w:pPr>
      <w:rPr>
        <w:rFonts w:ascii="Arial" w:hAnsi="Arial" w:hint="default"/>
        <w:b w:val="0"/>
      </w:rPr>
    </w:lvl>
  </w:abstractNum>
  <w:abstractNum w:abstractNumId="30" w15:restartNumberingAfterBreak="0">
    <w:nsid w:val="4DCB1FAC"/>
    <w:multiLevelType w:val="hybridMultilevel"/>
    <w:tmpl w:val="8DA2E7EA"/>
    <w:lvl w:ilvl="0" w:tplc="CD441E08">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1" w15:restartNumberingAfterBreak="0">
    <w:nsid w:val="50DC5342"/>
    <w:multiLevelType w:val="hybridMultilevel"/>
    <w:tmpl w:val="E994566A"/>
    <w:lvl w:ilvl="0" w:tplc="04090001">
      <w:start w:val="1"/>
      <w:numFmt w:val="bullet"/>
      <w:lvlText w:val=""/>
      <w:lvlJc w:val="left"/>
      <w:pPr>
        <w:keepLines/>
      </w:pPr>
      <w:rPr>
        <w:rFonts w:ascii="Symbol" w:hAnsi="Symbol" w:hint="default"/>
      </w:rPr>
    </w:lvl>
    <w:lvl w:ilvl="1" w:tplc="04090003" w:tentative="1">
      <w:start w:val="1"/>
      <w:numFmt w:val="bullet"/>
      <w:lvlText w:val="o"/>
      <w:lvlJc w:val="left"/>
      <w:pPr>
        <w:ind w:left="3624" w:hanging="360"/>
      </w:pPr>
      <w:rPr>
        <w:rFonts w:ascii="Courier New" w:hAnsi="Courier New" w:cs="Courier New" w:hint="default"/>
      </w:rPr>
    </w:lvl>
    <w:lvl w:ilvl="2" w:tplc="04090005" w:tentative="1">
      <w:start w:val="1"/>
      <w:numFmt w:val="bullet"/>
      <w:lvlText w:val=""/>
      <w:lvlJc w:val="left"/>
      <w:pPr>
        <w:ind w:left="4344" w:hanging="360"/>
      </w:pPr>
      <w:rPr>
        <w:rFonts w:ascii="Wingdings" w:hAnsi="Wingdings" w:hint="default"/>
      </w:rPr>
    </w:lvl>
    <w:lvl w:ilvl="3" w:tplc="04090001" w:tentative="1">
      <w:start w:val="1"/>
      <w:numFmt w:val="bullet"/>
      <w:lvlText w:val=""/>
      <w:lvlJc w:val="left"/>
      <w:pPr>
        <w:ind w:left="5064" w:hanging="360"/>
      </w:pPr>
      <w:rPr>
        <w:rFonts w:ascii="Symbol" w:hAnsi="Symbol" w:hint="default"/>
      </w:rPr>
    </w:lvl>
    <w:lvl w:ilvl="4" w:tplc="04090003" w:tentative="1">
      <w:start w:val="1"/>
      <w:numFmt w:val="bullet"/>
      <w:lvlText w:val="o"/>
      <w:lvlJc w:val="left"/>
      <w:pPr>
        <w:ind w:left="5784" w:hanging="360"/>
      </w:pPr>
      <w:rPr>
        <w:rFonts w:ascii="Courier New" w:hAnsi="Courier New" w:cs="Courier New" w:hint="default"/>
      </w:rPr>
    </w:lvl>
    <w:lvl w:ilvl="5" w:tplc="04090005" w:tentative="1">
      <w:start w:val="1"/>
      <w:numFmt w:val="bullet"/>
      <w:lvlText w:val=""/>
      <w:lvlJc w:val="left"/>
      <w:pPr>
        <w:ind w:left="6504" w:hanging="360"/>
      </w:pPr>
      <w:rPr>
        <w:rFonts w:ascii="Wingdings" w:hAnsi="Wingdings" w:hint="default"/>
      </w:rPr>
    </w:lvl>
    <w:lvl w:ilvl="6" w:tplc="04090001" w:tentative="1">
      <w:start w:val="1"/>
      <w:numFmt w:val="bullet"/>
      <w:lvlText w:val=""/>
      <w:lvlJc w:val="left"/>
      <w:pPr>
        <w:ind w:left="7224" w:hanging="360"/>
      </w:pPr>
      <w:rPr>
        <w:rFonts w:ascii="Symbol" w:hAnsi="Symbol" w:hint="default"/>
      </w:rPr>
    </w:lvl>
    <w:lvl w:ilvl="7" w:tplc="04090003" w:tentative="1">
      <w:start w:val="1"/>
      <w:numFmt w:val="bullet"/>
      <w:lvlText w:val="o"/>
      <w:lvlJc w:val="left"/>
      <w:pPr>
        <w:ind w:left="7944" w:hanging="360"/>
      </w:pPr>
      <w:rPr>
        <w:rFonts w:ascii="Courier New" w:hAnsi="Courier New" w:cs="Courier New" w:hint="default"/>
      </w:rPr>
    </w:lvl>
    <w:lvl w:ilvl="8" w:tplc="04090005" w:tentative="1">
      <w:start w:val="1"/>
      <w:numFmt w:val="bullet"/>
      <w:lvlText w:val=""/>
      <w:lvlJc w:val="left"/>
      <w:pPr>
        <w:ind w:left="8664" w:hanging="360"/>
      </w:pPr>
      <w:rPr>
        <w:rFonts w:ascii="Wingdings" w:hAnsi="Wingdings" w:hint="default"/>
      </w:rPr>
    </w:lvl>
  </w:abstractNum>
  <w:abstractNum w:abstractNumId="32" w15:restartNumberingAfterBreak="0">
    <w:nsid w:val="54C25001"/>
    <w:multiLevelType w:val="multilevel"/>
    <w:tmpl w:val="D75C948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95D0F3B"/>
    <w:multiLevelType w:val="multilevel"/>
    <w:tmpl w:val="060A1FCA"/>
    <w:lvl w:ilvl="0">
      <w:start w:val="3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C527092"/>
    <w:multiLevelType w:val="hybridMultilevel"/>
    <w:tmpl w:val="CF48A078"/>
    <w:lvl w:ilvl="0" w:tplc="04090001">
      <w:start w:val="1"/>
      <w:numFmt w:val="bullet"/>
      <w:lvlText w:val=""/>
      <w:lvlJc w:val="left"/>
      <w:pPr>
        <w:ind w:left="729" w:hanging="360"/>
      </w:pPr>
      <w:rPr>
        <w:rFonts w:ascii="Symbol" w:hAnsi="Symbol"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35" w15:restartNumberingAfterBreak="0">
    <w:nsid w:val="6743445C"/>
    <w:multiLevelType w:val="multilevel"/>
    <w:tmpl w:val="5DE48140"/>
    <w:lvl w:ilvl="0">
      <w:start w:val="1"/>
      <w:numFmt w:val="decimal"/>
      <w:lvlText w:val="%1."/>
      <w:lvlJc w:val="left"/>
      <w:pPr>
        <w:ind w:left="720" w:hanging="360"/>
      </w:pPr>
      <w:rPr>
        <w:rFonts w:ascii="Calibri" w:hAnsi="Calibri" w:cs="Calibri" w:hint="default"/>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36" w15:restartNumberingAfterBreak="0">
    <w:nsid w:val="686E0F1F"/>
    <w:multiLevelType w:val="hybridMultilevel"/>
    <w:tmpl w:val="E6A60084"/>
    <w:lvl w:ilvl="0" w:tplc="28B03E34">
      <w:start w:val="1"/>
      <w:numFmt w:val="lowerLetter"/>
      <w:lvlText w:val="%1)"/>
      <w:lvlJc w:val="left"/>
      <w:pPr>
        <w:ind w:left="2520" w:hanging="360"/>
      </w:pPr>
      <w:rPr>
        <w:rFonts w:ascii="Arial" w:hAnsi="Arial" w:cs="Arial" w:hint="default"/>
        <w:sz w:val="24"/>
        <w:szCs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69B64279"/>
    <w:multiLevelType w:val="multilevel"/>
    <w:tmpl w:val="DE70FE66"/>
    <w:lvl w:ilvl="0">
      <w:start w:val="1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A3F37D1"/>
    <w:multiLevelType w:val="multilevel"/>
    <w:tmpl w:val="250E0600"/>
    <w:lvl w:ilvl="0">
      <w:start w:val="15"/>
      <w:numFmt w:val="decimal"/>
      <w:lvlText w:val="%1."/>
      <w:lvlJc w:val="left"/>
      <w:pPr>
        <w:ind w:left="480" w:hanging="480"/>
      </w:pPr>
      <w:rPr>
        <w:rFonts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5C63B0"/>
    <w:multiLevelType w:val="multilevel"/>
    <w:tmpl w:val="3DE254C6"/>
    <w:lvl w:ilvl="0">
      <w:start w:val="32"/>
      <w:numFmt w:val="decimal"/>
      <w:lvlText w:val="%1."/>
      <w:lvlJc w:val="left"/>
      <w:pPr>
        <w:ind w:left="480" w:hanging="48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FA86221"/>
    <w:multiLevelType w:val="multilevel"/>
    <w:tmpl w:val="0F601450"/>
    <w:lvl w:ilvl="0">
      <w:start w:val="3"/>
      <w:numFmt w:val="none"/>
      <w:lvlText w:val="7.3"/>
      <w:lvlJc w:val="left"/>
      <w:pPr>
        <w:ind w:left="405" w:hanging="405"/>
      </w:pPr>
      <w:rPr>
        <w:rFonts w:hint="default"/>
      </w:rPr>
    </w:lvl>
    <w:lvl w:ilvl="1">
      <w:start w:val="1"/>
      <w:numFmt w:val="decimal"/>
      <w:lvlText w:val="%2."/>
      <w:lvlJc w:val="left"/>
      <w:pPr>
        <w:ind w:left="765" w:hanging="405"/>
      </w:pPr>
      <w:rPr>
        <w:rFonts w:ascii="Arial" w:hAnsi="Arial" w:cs="Arial" w:hint="default"/>
        <w:b w:val="0"/>
        <w:sz w:val="24"/>
        <w:szCs w:val="24"/>
      </w:rPr>
    </w:lvl>
    <w:lvl w:ilvl="2">
      <w:start w:val="1"/>
      <w:numFmt w:val="bullet"/>
      <w:lvlText w:val=""/>
      <w:lvlJc w:val="left"/>
      <w:pPr>
        <w:ind w:left="720" w:hanging="720"/>
      </w:pPr>
      <w:rPr>
        <w:rFonts w:ascii="Wingdings" w:hAnsi="Wingdings" w:hint="default"/>
        <w:b/>
        <w:color w:val="auto"/>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2B2706D"/>
    <w:multiLevelType w:val="hybridMultilevel"/>
    <w:tmpl w:val="08A88F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304E27"/>
    <w:multiLevelType w:val="hybridMultilevel"/>
    <w:tmpl w:val="78B888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37411E"/>
    <w:multiLevelType w:val="hybridMultilevel"/>
    <w:tmpl w:val="8FC28066"/>
    <w:lvl w:ilvl="0" w:tplc="04090017">
      <w:start w:val="1"/>
      <w:numFmt w:val="lowerLetter"/>
      <w:lvlText w:val="%1)"/>
      <w:lvlJc w:val="left"/>
      <w:pPr>
        <w:ind w:left="2340" w:hanging="360"/>
      </w:pPr>
      <w:rPr>
        <w:rFont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15:restartNumberingAfterBreak="0">
    <w:nsid w:val="7C4A08BD"/>
    <w:multiLevelType w:val="hybridMultilevel"/>
    <w:tmpl w:val="92C0381A"/>
    <w:lvl w:ilvl="0" w:tplc="B56EDEC2">
      <w:start w:val="1"/>
      <w:numFmt w:val="upperLetter"/>
      <w:lvlText w:val="%1."/>
      <w:lvlJc w:val="left"/>
      <w:pPr>
        <w:ind w:left="720" w:hanging="360"/>
      </w:pPr>
      <w:rPr>
        <w:rFonts w:ascii="Arial" w:hAnsi="Arial" w:cs="Arial"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99579F"/>
    <w:multiLevelType w:val="multilevel"/>
    <w:tmpl w:val="5CAEE556"/>
    <w:lvl w:ilvl="0">
      <w:start w:val="22"/>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7D2E1D70"/>
    <w:multiLevelType w:val="hybridMultilevel"/>
    <w:tmpl w:val="F45E69F8"/>
    <w:lvl w:ilvl="0" w:tplc="F5344D14">
      <w:start w:val="1"/>
      <w:numFmt w:val="lowerRoman"/>
      <w:lvlText w:val="(%1)"/>
      <w:lvlJc w:val="left"/>
      <w:pPr>
        <w:ind w:left="2610" w:hanging="360"/>
      </w:pPr>
      <w:rPr>
        <w:rFonts w:hint="default"/>
        <w:sz w:val="24"/>
        <w:szCs w:val="24"/>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7" w15:restartNumberingAfterBreak="0">
    <w:nsid w:val="7D476E64"/>
    <w:multiLevelType w:val="multilevel"/>
    <w:tmpl w:val="6EEE0FA8"/>
    <w:lvl w:ilvl="0">
      <w:start w:val="3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FF94C74"/>
    <w:multiLevelType w:val="hybridMultilevel"/>
    <w:tmpl w:val="A62C64F8"/>
    <w:lvl w:ilvl="0" w:tplc="FEACCCAE">
      <w:start w:val="1"/>
      <w:numFmt w:val="lowerLetter"/>
      <w:lvlText w:val="%1)"/>
      <w:lvlJc w:val="left"/>
      <w:pPr>
        <w:ind w:left="780" w:hanging="360"/>
      </w:pPr>
      <w:rPr>
        <w:sz w:val="24"/>
      </w:rPr>
    </w:lvl>
    <w:lvl w:ilvl="1" w:tplc="F2926C7E">
      <w:start w:val="1"/>
      <w:numFmt w:val="lowerRoman"/>
      <w:lvlText w:val="(%2)"/>
      <w:lvlJc w:val="left"/>
      <w:pPr>
        <w:ind w:left="1860" w:hanging="720"/>
      </w:pPr>
      <w:rPr>
        <w:rFonts w:hint="default"/>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0"/>
  </w:num>
  <w:num w:numId="2">
    <w:abstractNumId w:val="10"/>
  </w:num>
  <w:num w:numId="3">
    <w:abstractNumId w:val="11"/>
  </w:num>
  <w:num w:numId="4">
    <w:abstractNumId w:val="44"/>
  </w:num>
  <w:num w:numId="5">
    <w:abstractNumId w:val="8"/>
  </w:num>
  <w:num w:numId="6">
    <w:abstractNumId w:val="12"/>
  </w:num>
  <w:num w:numId="7">
    <w:abstractNumId w:val="48"/>
  </w:num>
  <w:num w:numId="8">
    <w:abstractNumId w:val="16"/>
  </w:num>
  <w:num w:numId="9">
    <w:abstractNumId w:val="19"/>
  </w:num>
  <w:num w:numId="10">
    <w:abstractNumId w:val="46"/>
  </w:num>
  <w:num w:numId="11">
    <w:abstractNumId w:val="43"/>
  </w:num>
  <w:num w:numId="12">
    <w:abstractNumId w:val="20"/>
  </w:num>
  <w:num w:numId="13">
    <w:abstractNumId w:val="2"/>
  </w:num>
  <w:num w:numId="14">
    <w:abstractNumId w:val="1"/>
  </w:num>
  <w:num w:numId="15">
    <w:abstractNumId w:val="36"/>
  </w:num>
  <w:num w:numId="16">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4"/>
  </w:num>
  <w:num w:numId="19">
    <w:abstractNumId w:val="7"/>
  </w:num>
  <w:num w:numId="20">
    <w:abstractNumId w:val="5"/>
  </w:num>
  <w:num w:numId="21">
    <w:abstractNumId w:val="9"/>
  </w:num>
  <w:num w:numId="22">
    <w:abstractNumId w:val="32"/>
  </w:num>
  <w:num w:numId="23">
    <w:abstractNumId w:val="38"/>
  </w:num>
  <w:num w:numId="24">
    <w:abstractNumId w:val="37"/>
  </w:num>
  <w:num w:numId="25">
    <w:abstractNumId w:val="29"/>
  </w:num>
  <w:num w:numId="26">
    <w:abstractNumId w:val="4"/>
  </w:num>
  <w:num w:numId="27">
    <w:abstractNumId w:val="45"/>
  </w:num>
  <w:num w:numId="28">
    <w:abstractNumId w:val="6"/>
  </w:num>
  <w:num w:numId="29">
    <w:abstractNumId w:val="21"/>
  </w:num>
  <w:num w:numId="30">
    <w:abstractNumId w:val="28"/>
  </w:num>
  <w:num w:numId="31">
    <w:abstractNumId w:val="25"/>
  </w:num>
  <w:num w:numId="32">
    <w:abstractNumId w:val="23"/>
  </w:num>
  <w:num w:numId="33">
    <w:abstractNumId w:val="27"/>
  </w:num>
  <w:num w:numId="34">
    <w:abstractNumId w:val="33"/>
  </w:num>
  <w:num w:numId="35">
    <w:abstractNumId w:val="0"/>
  </w:num>
  <w:num w:numId="36">
    <w:abstractNumId w:val="39"/>
  </w:num>
  <w:num w:numId="37">
    <w:abstractNumId w:val="15"/>
  </w:num>
  <w:num w:numId="38">
    <w:abstractNumId w:val="47"/>
  </w:num>
  <w:num w:numId="39">
    <w:abstractNumId w:val="17"/>
  </w:num>
  <w:num w:numId="40">
    <w:abstractNumId w:val="41"/>
  </w:num>
  <w:num w:numId="41">
    <w:abstractNumId w:val="13"/>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42"/>
  </w:num>
  <w:num w:numId="46">
    <w:abstractNumId w:val="34"/>
  </w:num>
  <w:num w:numId="47">
    <w:abstractNumId w:val="26"/>
  </w:num>
  <w:num w:numId="48">
    <w:abstractNumId w:val="31"/>
  </w:num>
  <w:num w:numId="49">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M1MLW0tASSFmYmFko6SsGpxcWZ+XkgBca1AIske2gsAAAA"/>
  </w:docVars>
  <w:rsids>
    <w:rsidRoot w:val="008038D6"/>
    <w:rsid w:val="000000AF"/>
    <w:rsid w:val="000028EF"/>
    <w:rsid w:val="00004070"/>
    <w:rsid w:val="0000559E"/>
    <w:rsid w:val="00010507"/>
    <w:rsid w:val="000109C6"/>
    <w:rsid w:val="000173CD"/>
    <w:rsid w:val="00017C34"/>
    <w:rsid w:val="00022CBB"/>
    <w:rsid w:val="000302CC"/>
    <w:rsid w:val="00035800"/>
    <w:rsid w:val="00035AD7"/>
    <w:rsid w:val="00037FFA"/>
    <w:rsid w:val="00041632"/>
    <w:rsid w:val="00044D89"/>
    <w:rsid w:val="00045E73"/>
    <w:rsid w:val="000461E7"/>
    <w:rsid w:val="000504F4"/>
    <w:rsid w:val="00055E0F"/>
    <w:rsid w:val="00056714"/>
    <w:rsid w:val="00056AA0"/>
    <w:rsid w:val="00056C8E"/>
    <w:rsid w:val="00057391"/>
    <w:rsid w:val="000604A5"/>
    <w:rsid w:val="00062C59"/>
    <w:rsid w:val="00063C18"/>
    <w:rsid w:val="000725B1"/>
    <w:rsid w:val="00074E03"/>
    <w:rsid w:val="000811D9"/>
    <w:rsid w:val="00081E4C"/>
    <w:rsid w:val="000841EA"/>
    <w:rsid w:val="0008602D"/>
    <w:rsid w:val="00086887"/>
    <w:rsid w:val="000949E3"/>
    <w:rsid w:val="000A0BB2"/>
    <w:rsid w:val="000A3135"/>
    <w:rsid w:val="000B416B"/>
    <w:rsid w:val="000B4257"/>
    <w:rsid w:val="000C314E"/>
    <w:rsid w:val="000C34DA"/>
    <w:rsid w:val="000C6539"/>
    <w:rsid w:val="000C6F05"/>
    <w:rsid w:val="000C72A6"/>
    <w:rsid w:val="000C752E"/>
    <w:rsid w:val="000D53B4"/>
    <w:rsid w:val="000D5B67"/>
    <w:rsid w:val="000E0A2E"/>
    <w:rsid w:val="000E0FC5"/>
    <w:rsid w:val="000E7C4A"/>
    <w:rsid w:val="000E7D72"/>
    <w:rsid w:val="000F3F77"/>
    <w:rsid w:val="000F4005"/>
    <w:rsid w:val="000F55E5"/>
    <w:rsid w:val="000F6BF7"/>
    <w:rsid w:val="000F76EC"/>
    <w:rsid w:val="000F7805"/>
    <w:rsid w:val="00106F91"/>
    <w:rsid w:val="00107BE3"/>
    <w:rsid w:val="00112506"/>
    <w:rsid w:val="0011497B"/>
    <w:rsid w:val="0011568B"/>
    <w:rsid w:val="00122F89"/>
    <w:rsid w:val="001249B8"/>
    <w:rsid w:val="00124EE6"/>
    <w:rsid w:val="00125500"/>
    <w:rsid w:val="001258D5"/>
    <w:rsid w:val="00126ABA"/>
    <w:rsid w:val="00134A67"/>
    <w:rsid w:val="00137C97"/>
    <w:rsid w:val="00140FD7"/>
    <w:rsid w:val="00141113"/>
    <w:rsid w:val="00142A39"/>
    <w:rsid w:val="00146E90"/>
    <w:rsid w:val="00147776"/>
    <w:rsid w:val="001504AF"/>
    <w:rsid w:val="001529C2"/>
    <w:rsid w:val="00157A8B"/>
    <w:rsid w:val="00162EB1"/>
    <w:rsid w:val="00166091"/>
    <w:rsid w:val="0017152E"/>
    <w:rsid w:val="00173DED"/>
    <w:rsid w:val="00173F5B"/>
    <w:rsid w:val="00175E09"/>
    <w:rsid w:val="0017615E"/>
    <w:rsid w:val="00181365"/>
    <w:rsid w:val="00186658"/>
    <w:rsid w:val="00186851"/>
    <w:rsid w:val="00190336"/>
    <w:rsid w:val="0019075F"/>
    <w:rsid w:val="00191A43"/>
    <w:rsid w:val="001931FB"/>
    <w:rsid w:val="001950BB"/>
    <w:rsid w:val="00195A26"/>
    <w:rsid w:val="0019772B"/>
    <w:rsid w:val="001A03CB"/>
    <w:rsid w:val="001B06FD"/>
    <w:rsid w:val="001B161C"/>
    <w:rsid w:val="001B3B57"/>
    <w:rsid w:val="001B3F9A"/>
    <w:rsid w:val="001B64D5"/>
    <w:rsid w:val="001C4FE8"/>
    <w:rsid w:val="001C5166"/>
    <w:rsid w:val="001D0172"/>
    <w:rsid w:val="001D0CD8"/>
    <w:rsid w:val="001D35CE"/>
    <w:rsid w:val="001D3C5F"/>
    <w:rsid w:val="001D53D6"/>
    <w:rsid w:val="001E1477"/>
    <w:rsid w:val="001E1BEC"/>
    <w:rsid w:val="001E2F8D"/>
    <w:rsid w:val="001E6276"/>
    <w:rsid w:val="001E7654"/>
    <w:rsid w:val="001E7D96"/>
    <w:rsid w:val="001F00CF"/>
    <w:rsid w:val="001F0148"/>
    <w:rsid w:val="001F076A"/>
    <w:rsid w:val="001F2A19"/>
    <w:rsid w:val="00201450"/>
    <w:rsid w:val="00204C28"/>
    <w:rsid w:val="002051EE"/>
    <w:rsid w:val="00206A42"/>
    <w:rsid w:val="00207FDB"/>
    <w:rsid w:val="002107C7"/>
    <w:rsid w:val="00210F81"/>
    <w:rsid w:val="00217151"/>
    <w:rsid w:val="00220D3D"/>
    <w:rsid w:val="00223FF5"/>
    <w:rsid w:val="002254A5"/>
    <w:rsid w:val="002319B9"/>
    <w:rsid w:val="00233A90"/>
    <w:rsid w:val="00240F7C"/>
    <w:rsid w:val="00242E5B"/>
    <w:rsid w:val="00243980"/>
    <w:rsid w:val="00243B13"/>
    <w:rsid w:val="00244479"/>
    <w:rsid w:val="00250D32"/>
    <w:rsid w:val="0025396E"/>
    <w:rsid w:val="00260834"/>
    <w:rsid w:val="002616A1"/>
    <w:rsid w:val="00263C12"/>
    <w:rsid w:val="00264BCC"/>
    <w:rsid w:val="00265F05"/>
    <w:rsid w:val="00266AA7"/>
    <w:rsid w:val="00270191"/>
    <w:rsid w:val="00273081"/>
    <w:rsid w:val="002756A2"/>
    <w:rsid w:val="0027735D"/>
    <w:rsid w:val="002820C5"/>
    <w:rsid w:val="00282792"/>
    <w:rsid w:val="00283A33"/>
    <w:rsid w:val="00290B4A"/>
    <w:rsid w:val="00291E51"/>
    <w:rsid w:val="00293449"/>
    <w:rsid w:val="002A07FF"/>
    <w:rsid w:val="002A1D5D"/>
    <w:rsid w:val="002A237F"/>
    <w:rsid w:val="002A428F"/>
    <w:rsid w:val="002A515C"/>
    <w:rsid w:val="002A5A1E"/>
    <w:rsid w:val="002A6FD8"/>
    <w:rsid w:val="002B0FE4"/>
    <w:rsid w:val="002B11A0"/>
    <w:rsid w:val="002B504D"/>
    <w:rsid w:val="002B6E53"/>
    <w:rsid w:val="002C3C7E"/>
    <w:rsid w:val="002C6394"/>
    <w:rsid w:val="002C64E2"/>
    <w:rsid w:val="002C6F04"/>
    <w:rsid w:val="002C76E3"/>
    <w:rsid w:val="002D0648"/>
    <w:rsid w:val="002D09A2"/>
    <w:rsid w:val="002D7100"/>
    <w:rsid w:val="002D715C"/>
    <w:rsid w:val="002E0F22"/>
    <w:rsid w:val="002E6DA2"/>
    <w:rsid w:val="002F20E2"/>
    <w:rsid w:val="002F52DE"/>
    <w:rsid w:val="00306DCB"/>
    <w:rsid w:val="00314DE8"/>
    <w:rsid w:val="00316BF2"/>
    <w:rsid w:val="0032138A"/>
    <w:rsid w:val="00325F43"/>
    <w:rsid w:val="00332262"/>
    <w:rsid w:val="00332750"/>
    <w:rsid w:val="00333176"/>
    <w:rsid w:val="00334747"/>
    <w:rsid w:val="00337E26"/>
    <w:rsid w:val="00342FB7"/>
    <w:rsid w:val="0034338E"/>
    <w:rsid w:val="00344587"/>
    <w:rsid w:val="0034610E"/>
    <w:rsid w:val="00346268"/>
    <w:rsid w:val="003475F1"/>
    <w:rsid w:val="003517CD"/>
    <w:rsid w:val="00354304"/>
    <w:rsid w:val="00355888"/>
    <w:rsid w:val="00357905"/>
    <w:rsid w:val="00373121"/>
    <w:rsid w:val="0037397E"/>
    <w:rsid w:val="0037487D"/>
    <w:rsid w:val="00376EAF"/>
    <w:rsid w:val="00377467"/>
    <w:rsid w:val="00381BB9"/>
    <w:rsid w:val="003845F6"/>
    <w:rsid w:val="00384632"/>
    <w:rsid w:val="003857DD"/>
    <w:rsid w:val="00386507"/>
    <w:rsid w:val="0039090B"/>
    <w:rsid w:val="0039241F"/>
    <w:rsid w:val="00396479"/>
    <w:rsid w:val="003A12A1"/>
    <w:rsid w:val="003A1797"/>
    <w:rsid w:val="003A19D6"/>
    <w:rsid w:val="003A38AD"/>
    <w:rsid w:val="003A40C4"/>
    <w:rsid w:val="003A54A1"/>
    <w:rsid w:val="003A7F6A"/>
    <w:rsid w:val="003B02A7"/>
    <w:rsid w:val="003B2284"/>
    <w:rsid w:val="003B45E1"/>
    <w:rsid w:val="003B68A6"/>
    <w:rsid w:val="003B6FED"/>
    <w:rsid w:val="003C077F"/>
    <w:rsid w:val="003C119E"/>
    <w:rsid w:val="003C1381"/>
    <w:rsid w:val="003C2E8A"/>
    <w:rsid w:val="003C6D13"/>
    <w:rsid w:val="003C73D9"/>
    <w:rsid w:val="003C758A"/>
    <w:rsid w:val="003C7881"/>
    <w:rsid w:val="003C790A"/>
    <w:rsid w:val="003D09F0"/>
    <w:rsid w:val="003D4A77"/>
    <w:rsid w:val="003E0954"/>
    <w:rsid w:val="003E22A5"/>
    <w:rsid w:val="003E58E6"/>
    <w:rsid w:val="003E5EA7"/>
    <w:rsid w:val="003F0C8D"/>
    <w:rsid w:val="003F1054"/>
    <w:rsid w:val="003F303D"/>
    <w:rsid w:val="003F3A40"/>
    <w:rsid w:val="003F4F05"/>
    <w:rsid w:val="00400C76"/>
    <w:rsid w:val="00404CB4"/>
    <w:rsid w:val="004066C5"/>
    <w:rsid w:val="004069C7"/>
    <w:rsid w:val="004135FF"/>
    <w:rsid w:val="00413EF9"/>
    <w:rsid w:val="00414E6B"/>
    <w:rsid w:val="00415293"/>
    <w:rsid w:val="00416389"/>
    <w:rsid w:val="004246F5"/>
    <w:rsid w:val="00424872"/>
    <w:rsid w:val="00424FD9"/>
    <w:rsid w:val="004274E3"/>
    <w:rsid w:val="00427649"/>
    <w:rsid w:val="004323B4"/>
    <w:rsid w:val="00432706"/>
    <w:rsid w:val="004355A0"/>
    <w:rsid w:val="00436455"/>
    <w:rsid w:val="004375F9"/>
    <w:rsid w:val="004439A1"/>
    <w:rsid w:val="00443F8D"/>
    <w:rsid w:val="00450110"/>
    <w:rsid w:val="004504C7"/>
    <w:rsid w:val="004519AC"/>
    <w:rsid w:val="00460092"/>
    <w:rsid w:val="00461C2F"/>
    <w:rsid w:val="004648F9"/>
    <w:rsid w:val="004723FB"/>
    <w:rsid w:val="00473CDD"/>
    <w:rsid w:val="0047614A"/>
    <w:rsid w:val="004819A1"/>
    <w:rsid w:val="00482263"/>
    <w:rsid w:val="0048228C"/>
    <w:rsid w:val="0048243A"/>
    <w:rsid w:val="00490706"/>
    <w:rsid w:val="004923F2"/>
    <w:rsid w:val="00492A7E"/>
    <w:rsid w:val="00495A3C"/>
    <w:rsid w:val="00495DDC"/>
    <w:rsid w:val="004A2543"/>
    <w:rsid w:val="004A28EE"/>
    <w:rsid w:val="004A3842"/>
    <w:rsid w:val="004A3B54"/>
    <w:rsid w:val="004A67CF"/>
    <w:rsid w:val="004A7A27"/>
    <w:rsid w:val="004B0CFC"/>
    <w:rsid w:val="004B30E5"/>
    <w:rsid w:val="004C0F95"/>
    <w:rsid w:val="004C1191"/>
    <w:rsid w:val="004C4C79"/>
    <w:rsid w:val="004D1D21"/>
    <w:rsid w:val="004D4E84"/>
    <w:rsid w:val="004D717E"/>
    <w:rsid w:val="004D773F"/>
    <w:rsid w:val="004E02B1"/>
    <w:rsid w:val="004E0F1D"/>
    <w:rsid w:val="004E6311"/>
    <w:rsid w:val="004E65F7"/>
    <w:rsid w:val="004F0887"/>
    <w:rsid w:val="004F1336"/>
    <w:rsid w:val="004F26F1"/>
    <w:rsid w:val="004F2B43"/>
    <w:rsid w:val="005018E5"/>
    <w:rsid w:val="005018F7"/>
    <w:rsid w:val="00504462"/>
    <w:rsid w:val="00504512"/>
    <w:rsid w:val="005055AD"/>
    <w:rsid w:val="00505DF1"/>
    <w:rsid w:val="00505EBB"/>
    <w:rsid w:val="00513820"/>
    <w:rsid w:val="00513D37"/>
    <w:rsid w:val="00514B97"/>
    <w:rsid w:val="00516573"/>
    <w:rsid w:val="00520F1D"/>
    <w:rsid w:val="00521114"/>
    <w:rsid w:val="005237A7"/>
    <w:rsid w:val="00524684"/>
    <w:rsid w:val="00525141"/>
    <w:rsid w:val="00530B06"/>
    <w:rsid w:val="0053116A"/>
    <w:rsid w:val="00544043"/>
    <w:rsid w:val="005440D6"/>
    <w:rsid w:val="0054425B"/>
    <w:rsid w:val="00545556"/>
    <w:rsid w:val="00552EED"/>
    <w:rsid w:val="00553119"/>
    <w:rsid w:val="005560EC"/>
    <w:rsid w:val="0056183C"/>
    <w:rsid w:val="00561DB7"/>
    <w:rsid w:val="00561FA2"/>
    <w:rsid w:val="00563240"/>
    <w:rsid w:val="005643E7"/>
    <w:rsid w:val="005662CB"/>
    <w:rsid w:val="00573847"/>
    <w:rsid w:val="005759DA"/>
    <w:rsid w:val="00584541"/>
    <w:rsid w:val="00585EAE"/>
    <w:rsid w:val="0058621A"/>
    <w:rsid w:val="00586A9B"/>
    <w:rsid w:val="005A35BB"/>
    <w:rsid w:val="005A6252"/>
    <w:rsid w:val="005B3183"/>
    <w:rsid w:val="005B321F"/>
    <w:rsid w:val="005B68EA"/>
    <w:rsid w:val="005C1871"/>
    <w:rsid w:val="005C1931"/>
    <w:rsid w:val="005C30CE"/>
    <w:rsid w:val="005C372F"/>
    <w:rsid w:val="005C5926"/>
    <w:rsid w:val="005C6316"/>
    <w:rsid w:val="005C7352"/>
    <w:rsid w:val="005C7F40"/>
    <w:rsid w:val="005D0D5A"/>
    <w:rsid w:val="005D2A4D"/>
    <w:rsid w:val="005D2B3C"/>
    <w:rsid w:val="005D3668"/>
    <w:rsid w:val="005D4BA9"/>
    <w:rsid w:val="005D570E"/>
    <w:rsid w:val="005E48A7"/>
    <w:rsid w:val="005E5A24"/>
    <w:rsid w:val="005E6F63"/>
    <w:rsid w:val="005E7F28"/>
    <w:rsid w:val="005F262B"/>
    <w:rsid w:val="005F41E9"/>
    <w:rsid w:val="005F42A6"/>
    <w:rsid w:val="00600863"/>
    <w:rsid w:val="00600CF0"/>
    <w:rsid w:val="00602FC7"/>
    <w:rsid w:val="00603DEF"/>
    <w:rsid w:val="00604EFA"/>
    <w:rsid w:val="00605AEB"/>
    <w:rsid w:val="00606C8D"/>
    <w:rsid w:val="00607AE5"/>
    <w:rsid w:val="00610947"/>
    <w:rsid w:val="0061190D"/>
    <w:rsid w:val="00612475"/>
    <w:rsid w:val="0061430C"/>
    <w:rsid w:val="006144D4"/>
    <w:rsid w:val="00616CF1"/>
    <w:rsid w:val="00620509"/>
    <w:rsid w:val="006225CD"/>
    <w:rsid w:val="00622CD8"/>
    <w:rsid w:val="00627999"/>
    <w:rsid w:val="006333AB"/>
    <w:rsid w:val="006340E1"/>
    <w:rsid w:val="006355F5"/>
    <w:rsid w:val="0063727E"/>
    <w:rsid w:val="00642776"/>
    <w:rsid w:val="00644B79"/>
    <w:rsid w:val="00646983"/>
    <w:rsid w:val="00647388"/>
    <w:rsid w:val="006523A8"/>
    <w:rsid w:val="00652586"/>
    <w:rsid w:val="00654986"/>
    <w:rsid w:val="00661236"/>
    <w:rsid w:val="0066458C"/>
    <w:rsid w:val="0066564D"/>
    <w:rsid w:val="00665859"/>
    <w:rsid w:val="00667316"/>
    <w:rsid w:val="00671F30"/>
    <w:rsid w:val="006729E2"/>
    <w:rsid w:val="006732A0"/>
    <w:rsid w:val="00674AB7"/>
    <w:rsid w:val="00676190"/>
    <w:rsid w:val="006776C5"/>
    <w:rsid w:val="00683EF2"/>
    <w:rsid w:val="006A38A3"/>
    <w:rsid w:val="006B1EB4"/>
    <w:rsid w:val="006B2FC4"/>
    <w:rsid w:val="006B3EA6"/>
    <w:rsid w:val="006B5596"/>
    <w:rsid w:val="006C4B3D"/>
    <w:rsid w:val="006C5764"/>
    <w:rsid w:val="006D04DF"/>
    <w:rsid w:val="006D051E"/>
    <w:rsid w:val="006D6D18"/>
    <w:rsid w:val="006E0735"/>
    <w:rsid w:val="006E0895"/>
    <w:rsid w:val="006E0CE5"/>
    <w:rsid w:val="006E56EF"/>
    <w:rsid w:val="006F10ED"/>
    <w:rsid w:val="007020E7"/>
    <w:rsid w:val="00702B32"/>
    <w:rsid w:val="00705080"/>
    <w:rsid w:val="007053C6"/>
    <w:rsid w:val="007116F6"/>
    <w:rsid w:val="00714449"/>
    <w:rsid w:val="00715592"/>
    <w:rsid w:val="00720BD4"/>
    <w:rsid w:val="007212A9"/>
    <w:rsid w:val="0072172B"/>
    <w:rsid w:val="00722C6C"/>
    <w:rsid w:val="00730F52"/>
    <w:rsid w:val="00731C63"/>
    <w:rsid w:val="00732189"/>
    <w:rsid w:val="00736FAE"/>
    <w:rsid w:val="0074581E"/>
    <w:rsid w:val="007474B9"/>
    <w:rsid w:val="00750198"/>
    <w:rsid w:val="007503ED"/>
    <w:rsid w:val="0075247D"/>
    <w:rsid w:val="00753C5D"/>
    <w:rsid w:val="00755E95"/>
    <w:rsid w:val="00757AB4"/>
    <w:rsid w:val="00761146"/>
    <w:rsid w:val="007633FC"/>
    <w:rsid w:val="00763508"/>
    <w:rsid w:val="00764E4E"/>
    <w:rsid w:val="0076552A"/>
    <w:rsid w:val="00773894"/>
    <w:rsid w:val="00775715"/>
    <w:rsid w:val="007760F5"/>
    <w:rsid w:val="007857F4"/>
    <w:rsid w:val="0078618A"/>
    <w:rsid w:val="00787825"/>
    <w:rsid w:val="00790C42"/>
    <w:rsid w:val="00797A17"/>
    <w:rsid w:val="007A210B"/>
    <w:rsid w:val="007A70C7"/>
    <w:rsid w:val="007A71A4"/>
    <w:rsid w:val="007B20EA"/>
    <w:rsid w:val="007B52DC"/>
    <w:rsid w:val="007B5370"/>
    <w:rsid w:val="007B7F5A"/>
    <w:rsid w:val="007C0A64"/>
    <w:rsid w:val="007C0C03"/>
    <w:rsid w:val="007D12A3"/>
    <w:rsid w:val="007D3D08"/>
    <w:rsid w:val="007D5AF8"/>
    <w:rsid w:val="007D6A52"/>
    <w:rsid w:val="007E2CDE"/>
    <w:rsid w:val="007E4929"/>
    <w:rsid w:val="007F05F1"/>
    <w:rsid w:val="007F3C97"/>
    <w:rsid w:val="007F46F7"/>
    <w:rsid w:val="008038D6"/>
    <w:rsid w:val="008049BF"/>
    <w:rsid w:val="00804F74"/>
    <w:rsid w:val="00805CCD"/>
    <w:rsid w:val="00807D18"/>
    <w:rsid w:val="00814928"/>
    <w:rsid w:val="008150E5"/>
    <w:rsid w:val="00816BCE"/>
    <w:rsid w:val="00817618"/>
    <w:rsid w:val="00821120"/>
    <w:rsid w:val="0082271E"/>
    <w:rsid w:val="008263E7"/>
    <w:rsid w:val="00827EA3"/>
    <w:rsid w:val="00831591"/>
    <w:rsid w:val="00832FAF"/>
    <w:rsid w:val="00834A39"/>
    <w:rsid w:val="00835342"/>
    <w:rsid w:val="00836104"/>
    <w:rsid w:val="00840721"/>
    <w:rsid w:val="00841837"/>
    <w:rsid w:val="00843794"/>
    <w:rsid w:val="00851E22"/>
    <w:rsid w:val="0085553B"/>
    <w:rsid w:val="00855F6F"/>
    <w:rsid w:val="008577BD"/>
    <w:rsid w:val="0086066E"/>
    <w:rsid w:val="008631D2"/>
    <w:rsid w:val="0086651E"/>
    <w:rsid w:val="00872CA6"/>
    <w:rsid w:val="008738E1"/>
    <w:rsid w:val="00876225"/>
    <w:rsid w:val="00883674"/>
    <w:rsid w:val="00883F5A"/>
    <w:rsid w:val="0088473A"/>
    <w:rsid w:val="00885835"/>
    <w:rsid w:val="008924CD"/>
    <w:rsid w:val="00893AFF"/>
    <w:rsid w:val="00894173"/>
    <w:rsid w:val="00895945"/>
    <w:rsid w:val="00897E5D"/>
    <w:rsid w:val="008A16D6"/>
    <w:rsid w:val="008A247C"/>
    <w:rsid w:val="008A2DE7"/>
    <w:rsid w:val="008A414D"/>
    <w:rsid w:val="008A41AD"/>
    <w:rsid w:val="008A564C"/>
    <w:rsid w:val="008A713A"/>
    <w:rsid w:val="008A763C"/>
    <w:rsid w:val="008A7859"/>
    <w:rsid w:val="008B1EE0"/>
    <w:rsid w:val="008B48A4"/>
    <w:rsid w:val="008B66DB"/>
    <w:rsid w:val="008B745D"/>
    <w:rsid w:val="008C0F53"/>
    <w:rsid w:val="008C2EB2"/>
    <w:rsid w:val="008C4657"/>
    <w:rsid w:val="008C4904"/>
    <w:rsid w:val="008C6D4E"/>
    <w:rsid w:val="008D0038"/>
    <w:rsid w:val="008D4131"/>
    <w:rsid w:val="008D63BC"/>
    <w:rsid w:val="008F0D4F"/>
    <w:rsid w:val="008F6DA9"/>
    <w:rsid w:val="00901F20"/>
    <w:rsid w:val="0090277D"/>
    <w:rsid w:val="00905DBF"/>
    <w:rsid w:val="00906948"/>
    <w:rsid w:val="00907104"/>
    <w:rsid w:val="0090739F"/>
    <w:rsid w:val="00907982"/>
    <w:rsid w:val="00914887"/>
    <w:rsid w:val="0092266A"/>
    <w:rsid w:val="009235B1"/>
    <w:rsid w:val="00924271"/>
    <w:rsid w:val="00924339"/>
    <w:rsid w:val="009260D0"/>
    <w:rsid w:val="009312CD"/>
    <w:rsid w:val="00931F7D"/>
    <w:rsid w:val="00936E82"/>
    <w:rsid w:val="009440B9"/>
    <w:rsid w:val="00951E57"/>
    <w:rsid w:val="009577A0"/>
    <w:rsid w:val="00960A86"/>
    <w:rsid w:val="00960B77"/>
    <w:rsid w:val="00965F2E"/>
    <w:rsid w:val="009675E4"/>
    <w:rsid w:val="009704E3"/>
    <w:rsid w:val="00972E50"/>
    <w:rsid w:val="00975CD8"/>
    <w:rsid w:val="00977F52"/>
    <w:rsid w:val="00980911"/>
    <w:rsid w:val="00980E1B"/>
    <w:rsid w:val="00980E36"/>
    <w:rsid w:val="00983FF8"/>
    <w:rsid w:val="009963A2"/>
    <w:rsid w:val="009A393D"/>
    <w:rsid w:val="009A52FD"/>
    <w:rsid w:val="009A65AF"/>
    <w:rsid w:val="009B0EA8"/>
    <w:rsid w:val="009B2B6A"/>
    <w:rsid w:val="009B60B6"/>
    <w:rsid w:val="009B78CE"/>
    <w:rsid w:val="009C08DE"/>
    <w:rsid w:val="009C307F"/>
    <w:rsid w:val="009D1FB3"/>
    <w:rsid w:val="009D318A"/>
    <w:rsid w:val="009D68CF"/>
    <w:rsid w:val="009D7E6B"/>
    <w:rsid w:val="009E42F9"/>
    <w:rsid w:val="009E589B"/>
    <w:rsid w:val="009E76E5"/>
    <w:rsid w:val="009F2E28"/>
    <w:rsid w:val="00A004F0"/>
    <w:rsid w:val="00A0358B"/>
    <w:rsid w:val="00A06A78"/>
    <w:rsid w:val="00A06F2A"/>
    <w:rsid w:val="00A11241"/>
    <w:rsid w:val="00A13C92"/>
    <w:rsid w:val="00A141B0"/>
    <w:rsid w:val="00A14434"/>
    <w:rsid w:val="00A17221"/>
    <w:rsid w:val="00A210D6"/>
    <w:rsid w:val="00A22272"/>
    <w:rsid w:val="00A23782"/>
    <w:rsid w:val="00A32E4B"/>
    <w:rsid w:val="00A35A98"/>
    <w:rsid w:val="00A36BEF"/>
    <w:rsid w:val="00A37D55"/>
    <w:rsid w:val="00A37D9C"/>
    <w:rsid w:val="00A40031"/>
    <w:rsid w:val="00A44D84"/>
    <w:rsid w:val="00A47A69"/>
    <w:rsid w:val="00A517FB"/>
    <w:rsid w:val="00A519A6"/>
    <w:rsid w:val="00A51EBC"/>
    <w:rsid w:val="00A56D18"/>
    <w:rsid w:val="00A56FC5"/>
    <w:rsid w:val="00A607E6"/>
    <w:rsid w:val="00A60A6A"/>
    <w:rsid w:val="00A60C11"/>
    <w:rsid w:val="00A6161B"/>
    <w:rsid w:val="00A61F69"/>
    <w:rsid w:val="00A6307C"/>
    <w:rsid w:val="00A6430F"/>
    <w:rsid w:val="00A67663"/>
    <w:rsid w:val="00A77BC4"/>
    <w:rsid w:val="00A77EEF"/>
    <w:rsid w:val="00A83DE4"/>
    <w:rsid w:val="00A85F85"/>
    <w:rsid w:val="00A862B7"/>
    <w:rsid w:val="00A900AA"/>
    <w:rsid w:val="00A90365"/>
    <w:rsid w:val="00A953B6"/>
    <w:rsid w:val="00A97595"/>
    <w:rsid w:val="00A97AF6"/>
    <w:rsid w:val="00A97CF0"/>
    <w:rsid w:val="00AA2DFF"/>
    <w:rsid w:val="00AA5727"/>
    <w:rsid w:val="00AA66AD"/>
    <w:rsid w:val="00AA6D6C"/>
    <w:rsid w:val="00AB17A4"/>
    <w:rsid w:val="00AB17CD"/>
    <w:rsid w:val="00AB2C39"/>
    <w:rsid w:val="00AB4790"/>
    <w:rsid w:val="00AB6FB7"/>
    <w:rsid w:val="00AC2F3E"/>
    <w:rsid w:val="00AC4E6A"/>
    <w:rsid w:val="00AC5BDD"/>
    <w:rsid w:val="00AD03FA"/>
    <w:rsid w:val="00AD0C2A"/>
    <w:rsid w:val="00AD6E3E"/>
    <w:rsid w:val="00AD6EF2"/>
    <w:rsid w:val="00AE20AC"/>
    <w:rsid w:val="00AE2567"/>
    <w:rsid w:val="00AE460B"/>
    <w:rsid w:val="00AE48B9"/>
    <w:rsid w:val="00AF4330"/>
    <w:rsid w:val="00B000FC"/>
    <w:rsid w:val="00B03281"/>
    <w:rsid w:val="00B04336"/>
    <w:rsid w:val="00B137E0"/>
    <w:rsid w:val="00B143AA"/>
    <w:rsid w:val="00B16FE0"/>
    <w:rsid w:val="00B213B1"/>
    <w:rsid w:val="00B21952"/>
    <w:rsid w:val="00B25BA8"/>
    <w:rsid w:val="00B2662E"/>
    <w:rsid w:val="00B27A24"/>
    <w:rsid w:val="00B30606"/>
    <w:rsid w:val="00B345E4"/>
    <w:rsid w:val="00B35EFA"/>
    <w:rsid w:val="00B36D7B"/>
    <w:rsid w:val="00B37FBE"/>
    <w:rsid w:val="00B40AC8"/>
    <w:rsid w:val="00B40BFF"/>
    <w:rsid w:val="00B46F7C"/>
    <w:rsid w:val="00B473BB"/>
    <w:rsid w:val="00B51A04"/>
    <w:rsid w:val="00B51C3A"/>
    <w:rsid w:val="00B5540E"/>
    <w:rsid w:val="00B56DB4"/>
    <w:rsid w:val="00B57531"/>
    <w:rsid w:val="00B577A7"/>
    <w:rsid w:val="00B61BF3"/>
    <w:rsid w:val="00B63468"/>
    <w:rsid w:val="00B705F5"/>
    <w:rsid w:val="00B70C4A"/>
    <w:rsid w:val="00B71CFF"/>
    <w:rsid w:val="00B737DB"/>
    <w:rsid w:val="00B8212F"/>
    <w:rsid w:val="00B8577F"/>
    <w:rsid w:val="00B860A3"/>
    <w:rsid w:val="00B907A3"/>
    <w:rsid w:val="00BA2D57"/>
    <w:rsid w:val="00BA3A2F"/>
    <w:rsid w:val="00BA5FFB"/>
    <w:rsid w:val="00BB076F"/>
    <w:rsid w:val="00BB18AC"/>
    <w:rsid w:val="00BB2842"/>
    <w:rsid w:val="00BB44D8"/>
    <w:rsid w:val="00BB5B94"/>
    <w:rsid w:val="00BC2640"/>
    <w:rsid w:val="00BC39A9"/>
    <w:rsid w:val="00BC6D33"/>
    <w:rsid w:val="00BD1500"/>
    <w:rsid w:val="00BD3E58"/>
    <w:rsid w:val="00BD7BFA"/>
    <w:rsid w:val="00BE05DE"/>
    <w:rsid w:val="00BE574B"/>
    <w:rsid w:val="00BF1821"/>
    <w:rsid w:val="00BF2934"/>
    <w:rsid w:val="00BF2F2D"/>
    <w:rsid w:val="00BF3B0E"/>
    <w:rsid w:val="00BF44B0"/>
    <w:rsid w:val="00BF7C6F"/>
    <w:rsid w:val="00C006DF"/>
    <w:rsid w:val="00C046CF"/>
    <w:rsid w:val="00C101AD"/>
    <w:rsid w:val="00C12D74"/>
    <w:rsid w:val="00C138A8"/>
    <w:rsid w:val="00C16019"/>
    <w:rsid w:val="00C20DDB"/>
    <w:rsid w:val="00C21925"/>
    <w:rsid w:val="00C221A9"/>
    <w:rsid w:val="00C22F3D"/>
    <w:rsid w:val="00C2575F"/>
    <w:rsid w:val="00C310FB"/>
    <w:rsid w:val="00C34E03"/>
    <w:rsid w:val="00C365BC"/>
    <w:rsid w:val="00C40358"/>
    <w:rsid w:val="00C40AB7"/>
    <w:rsid w:val="00C43903"/>
    <w:rsid w:val="00C5474F"/>
    <w:rsid w:val="00C56170"/>
    <w:rsid w:val="00C562D6"/>
    <w:rsid w:val="00C65275"/>
    <w:rsid w:val="00C67980"/>
    <w:rsid w:val="00C714D6"/>
    <w:rsid w:val="00C724AB"/>
    <w:rsid w:val="00C74A13"/>
    <w:rsid w:val="00C80532"/>
    <w:rsid w:val="00C81B59"/>
    <w:rsid w:val="00C8288B"/>
    <w:rsid w:val="00C836D4"/>
    <w:rsid w:val="00C83946"/>
    <w:rsid w:val="00C84CEE"/>
    <w:rsid w:val="00C90644"/>
    <w:rsid w:val="00C91269"/>
    <w:rsid w:val="00C9786A"/>
    <w:rsid w:val="00CA0CE1"/>
    <w:rsid w:val="00CA130E"/>
    <w:rsid w:val="00CA130F"/>
    <w:rsid w:val="00CA2B99"/>
    <w:rsid w:val="00CA40AD"/>
    <w:rsid w:val="00CA497C"/>
    <w:rsid w:val="00CA4A84"/>
    <w:rsid w:val="00CA5644"/>
    <w:rsid w:val="00CA576A"/>
    <w:rsid w:val="00CA5C95"/>
    <w:rsid w:val="00CB3128"/>
    <w:rsid w:val="00CB47B4"/>
    <w:rsid w:val="00CB5F06"/>
    <w:rsid w:val="00CC38DB"/>
    <w:rsid w:val="00CC5C20"/>
    <w:rsid w:val="00CC6636"/>
    <w:rsid w:val="00CC7FC7"/>
    <w:rsid w:val="00CD25ED"/>
    <w:rsid w:val="00CD3859"/>
    <w:rsid w:val="00CD4319"/>
    <w:rsid w:val="00CD4368"/>
    <w:rsid w:val="00CD518A"/>
    <w:rsid w:val="00CE4047"/>
    <w:rsid w:val="00CE451C"/>
    <w:rsid w:val="00CF13CE"/>
    <w:rsid w:val="00CF31AC"/>
    <w:rsid w:val="00CF32B0"/>
    <w:rsid w:val="00CF6286"/>
    <w:rsid w:val="00D02C25"/>
    <w:rsid w:val="00D0588A"/>
    <w:rsid w:val="00D0660C"/>
    <w:rsid w:val="00D11B58"/>
    <w:rsid w:val="00D1617B"/>
    <w:rsid w:val="00D16DEA"/>
    <w:rsid w:val="00D22DD9"/>
    <w:rsid w:val="00D257A3"/>
    <w:rsid w:val="00D309E7"/>
    <w:rsid w:val="00D30E34"/>
    <w:rsid w:val="00D31BC5"/>
    <w:rsid w:val="00D345D0"/>
    <w:rsid w:val="00D37ACB"/>
    <w:rsid w:val="00D406A8"/>
    <w:rsid w:val="00D417A5"/>
    <w:rsid w:val="00D41ACC"/>
    <w:rsid w:val="00D44617"/>
    <w:rsid w:val="00D45613"/>
    <w:rsid w:val="00D47114"/>
    <w:rsid w:val="00D512A6"/>
    <w:rsid w:val="00D55B28"/>
    <w:rsid w:val="00D571A8"/>
    <w:rsid w:val="00D607AE"/>
    <w:rsid w:val="00D6178F"/>
    <w:rsid w:val="00D62567"/>
    <w:rsid w:val="00D64023"/>
    <w:rsid w:val="00D67702"/>
    <w:rsid w:val="00D7029E"/>
    <w:rsid w:val="00D71123"/>
    <w:rsid w:val="00D7141D"/>
    <w:rsid w:val="00D7186A"/>
    <w:rsid w:val="00D741FF"/>
    <w:rsid w:val="00D75218"/>
    <w:rsid w:val="00D76871"/>
    <w:rsid w:val="00D76A34"/>
    <w:rsid w:val="00D80184"/>
    <w:rsid w:val="00D827E9"/>
    <w:rsid w:val="00D82979"/>
    <w:rsid w:val="00D863C2"/>
    <w:rsid w:val="00D87638"/>
    <w:rsid w:val="00D93547"/>
    <w:rsid w:val="00D94E09"/>
    <w:rsid w:val="00DA7F41"/>
    <w:rsid w:val="00DB0713"/>
    <w:rsid w:val="00DB20E1"/>
    <w:rsid w:val="00DB4159"/>
    <w:rsid w:val="00DB658B"/>
    <w:rsid w:val="00DC05B5"/>
    <w:rsid w:val="00DC19DB"/>
    <w:rsid w:val="00DC1A2D"/>
    <w:rsid w:val="00DC1A68"/>
    <w:rsid w:val="00DC37BE"/>
    <w:rsid w:val="00DC5746"/>
    <w:rsid w:val="00DD3798"/>
    <w:rsid w:val="00DD471F"/>
    <w:rsid w:val="00DD5162"/>
    <w:rsid w:val="00DD61D5"/>
    <w:rsid w:val="00DD6F09"/>
    <w:rsid w:val="00DE4B95"/>
    <w:rsid w:val="00DE5853"/>
    <w:rsid w:val="00DE5CFE"/>
    <w:rsid w:val="00DE76BA"/>
    <w:rsid w:val="00DF7A57"/>
    <w:rsid w:val="00E040CB"/>
    <w:rsid w:val="00E064E5"/>
    <w:rsid w:val="00E06CB0"/>
    <w:rsid w:val="00E07396"/>
    <w:rsid w:val="00E112F3"/>
    <w:rsid w:val="00E1250F"/>
    <w:rsid w:val="00E133B7"/>
    <w:rsid w:val="00E1420D"/>
    <w:rsid w:val="00E25AA5"/>
    <w:rsid w:val="00E27414"/>
    <w:rsid w:val="00E27CB7"/>
    <w:rsid w:val="00E30DB8"/>
    <w:rsid w:val="00E31389"/>
    <w:rsid w:val="00E34636"/>
    <w:rsid w:val="00E35429"/>
    <w:rsid w:val="00E35994"/>
    <w:rsid w:val="00E36592"/>
    <w:rsid w:val="00E36E20"/>
    <w:rsid w:val="00E37088"/>
    <w:rsid w:val="00E3732D"/>
    <w:rsid w:val="00E44A20"/>
    <w:rsid w:val="00E45D2D"/>
    <w:rsid w:val="00E47865"/>
    <w:rsid w:val="00E50A3E"/>
    <w:rsid w:val="00E51F1E"/>
    <w:rsid w:val="00E521FB"/>
    <w:rsid w:val="00E52A03"/>
    <w:rsid w:val="00E53E18"/>
    <w:rsid w:val="00E55640"/>
    <w:rsid w:val="00E57404"/>
    <w:rsid w:val="00E57F98"/>
    <w:rsid w:val="00E607E4"/>
    <w:rsid w:val="00E63014"/>
    <w:rsid w:val="00E64315"/>
    <w:rsid w:val="00E70C81"/>
    <w:rsid w:val="00E76AD2"/>
    <w:rsid w:val="00E76CF6"/>
    <w:rsid w:val="00E76ED9"/>
    <w:rsid w:val="00E814BC"/>
    <w:rsid w:val="00E81E79"/>
    <w:rsid w:val="00E849D8"/>
    <w:rsid w:val="00E85CD1"/>
    <w:rsid w:val="00E85FF0"/>
    <w:rsid w:val="00E86DCA"/>
    <w:rsid w:val="00E86FCB"/>
    <w:rsid w:val="00E914E9"/>
    <w:rsid w:val="00E96DF5"/>
    <w:rsid w:val="00E9768F"/>
    <w:rsid w:val="00EA47F6"/>
    <w:rsid w:val="00EB00A1"/>
    <w:rsid w:val="00EB6169"/>
    <w:rsid w:val="00EB670F"/>
    <w:rsid w:val="00EB687D"/>
    <w:rsid w:val="00EB6EB2"/>
    <w:rsid w:val="00EB7A5A"/>
    <w:rsid w:val="00EC0765"/>
    <w:rsid w:val="00EC096D"/>
    <w:rsid w:val="00EC1F63"/>
    <w:rsid w:val="00EC7066"/>
    <w:rsid w:val="00ED1A0C"/>
    <w:rsid w:val="00ED2800"/>
    <w:rsid w:val="00ED4AF1"/>
    <w:rsid w:val="00EE2A37"/>
    <w:rsid w:val="00EE5ABE"/>
    <w:rsid w:val="00EE7031"/>
    <w:rsid w:val="00EF11D3"/>
    <w:rsid w:val="00EF2F13"/>
    <w:rsid w:val="00EF5280"/>
    <w:rsid w:val="00EF68D5"/>
    <w:rsid w:val="00F02298"/>
    <w:rsid w:val="00F046CB"/>
    <w:rsid w:val="00F04DC3"/>
    <w:rsid w:val="00F1045B"/>
    <w:rsid w:val="00F124A1"/>
    <w:rsid w:val="00F12A46"/>
    <w:rsid w:val="00F12A96"/>
    <w:rsid w:val="00F16887"/>
    <w:rsid w:val="00F26612"/>
    <w:rsid w:val="00F274BF"/>
    <w:rsid w:val="00F27F49"/>
    <w:rsid w:val="00F301C2"/>
    <w:rsid w:val="00F350EA"/>
    <w:rsid w:val="00F36310"/>
    <w:rsid w:val="00F433ED"/>
    <w:rsid w:val="00F45740"/>
    <w:rsid w:val="00F46606"/>
    <w:rsid w:val="00F505D3"/>
    <w:rsid w:val="00F506A7"/>
    <w:rsid w:val="00F509EB"/>
    <w:rsid w:val="00F51A9E"/>
    <w:rsid w:val="00F53719"/>
    <w:rsid w:val="00F54212"/>
    <w:rsid w:val="00F56935"/>
    <w:rsid w:val="00F56CD4"/>
    <w:rsid w:val="00F56E2E"/>
    <w:rsid w:val="00F6087D"/>
    <w:rsid w:val="00F60D1B"/>
    <w:rsid w:val="00F6201F"/>
    <w:rsid w:val="00F632A8"/>
    <w:rsid w:val="00F63511"/>
    <w:rsid w:val="00F6703D"/>
    <w:rsid w:val="00F70652"/>
    <w:rsid w:val="00F72563"/>
    <w:rsid w:val="00F74797"/>
    <w:rsid w:val="00F77CE1"/>
    <w:rsid w:val="00F77D83"/>
    <w:rsid w:val="00F80A90"/>
    <w:rsid w:val="00F832EA"/>
    <w:rsid w:val="00F84BD3"/>
    <w:rsid w:val="00F9030D"/>
    <w:rsid w:val="00F9203D"/>
    <w:rsid w:val="00F92ED1"/>
    <w:rsid w:val="00F930C3"/>
    <w:rsid w:val="00FA5512"/>
    <w:rsid w:val="00FA55F3"/>
    <w:rsid w:val="00FA6C71"/>
    <w:rsid w:val="00FB4DB3"/>
    <w:rsid w:val="00FB6652"/>
    <w:rsid w:val="00FC01CD"/>
    <w:rsid w:val="00FC0E26"/>
    <w:rsid w:val="00FC2E0D"/>
    <w:rsid w:val="00FC758E"/>
    <w:rsid w:val="00FD1D5D"/>
    <w:rsid w:val="00FD1FB1"/>
    <w:rsid w:val="00FD579B"/>
    <w:rsid w:val="00FE1B0A"/>
    <w:rsid w:val="00FE343C"/>
    <w:rsid w:val="00FE4094"/>
    <w:rsid w:val="00FE4DB3"/>
    <w:rsid w:val="00FE7D07"/>
    <w:rsid w:val="00FF263C"/>
    <w:rsid w:val="00FF355A"/>
    <w:rsid w:val="00FF4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85554"/>
  <w15:docId w15:val="{F4B24220-9EF8-4774-97F5-41B77BA5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BD4"/>
    <w:pPr>
      <w:spacing w:after="200" w:line="276" w:lineRule="auto"/>
    </w:pPr>
  </w:style>
  <w:style w:type="paragraph" w:styleId="Heading1">
    <w:name w:val="heading 1"/>
    <w:basedOn w:val="Normal"/>
    <w:next w:val="Normal"/>
    <w:link w:val="Heading1Char"/>
    <w:uiPriority w:val="9"/>
    <w:qFormat/>
    <w:rsid w:val="005D0D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F13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CF13C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15C"/>
  </w:style>
  <w:style w:type="paragraph" w:styleId="Footer">
    <w:name w:val="footer"/>
    <w:basedOn w:val="Normal"/>
    <w:link w:val="FooterChar"/>
    <w:uiPriority w:val="99"/>
    <w:unhideWhenUsed/>
    <w:rsid w:val="002A5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15C"/>
  </w:style>
  <w:style w:type="character" w:styleId="Hyperlink">
    <w:name w:val="Hyperlink"/>
    <w:basedOn w:val="DefaultParagraphFont"/>
    <w:uiPriority w:val="99"/>
    <w:rsid w:val="006225CD"/>
    <w:rPr>
      <w:color w:val="0000FF"/>
      <w:u w:val="single"/>
    </w:rPr>
  </w:style>
  <w:style w:type="character" w:customStyle="1" w:styleId="email">
    <w:name w:val="email"/>
    <w:basedOn w:val="DefaultParagraphFont"/>
    <w:rsid w:val="006225CD"/>
  </w:style>
  <w:style w:type="paragraph" w:customStyle="1" w:styleId="Adresse">
    <w:name w:val="Adresse"/>
    <w:rsid w:val="0061190D"/>
    <w:pPr>
      <w:tabs>
        <w:tab w:val="right" w:pos="9360"/>
      </w:tabs>
      <w:spacing w:after="0" w:line="240" w:lineRule="auto"/>
    </w:pPr>
    <w:rPr>
      <w:rFonts w:ascii="Futura" w:eastAsia="ヒラギノ角ゴ Pro W3" w:hAnsi="Futura" w:cs="Times New Roman"/>
      <w:color w:val="000000"/>
      <w:sz w:val="16"/>
      <w:szCs w:val="20"/>
      <w:lang w:val="fr-FR"/>
    </w:rPr>
  </w:style>
  <w:style w:type="character" w:customStyle="1" w:styleId="UnresolvedMention1">
    <w:name w:val="Unresolved Mention1"/>
    <w:basedOn w:val="DefaultParagraphFont"/>
    <w:uiPriority w:val="99"/>
    <w:semiHidden/>
    <w:unhideWhenUsed/>
    <w:rsid w:val="002E6DA2"/>
    <w:rPr>
      <w:color w:val="605E5C"/>
      <w:shd w:val="clear" w:color="auto" w:fill="E1DFDD"/>
    </w:rPr>
  </w:style>
  <w:style w:type="paragraph" w:styleId="ListParagraph">
    <w:name w:val="List Paragraph"/>
    <w:basedOn w:val="Normal"/>
    <w:uiPriority w:val="34"/>
    <w:qFormat/>
    <w:rsid w:val="00A862B7"/>
    <w:pPr>
      <w:spacing w:line="240" w:lineRule="auto"/>
      <w:ind w:left="720"/>
      <w:contextualSpacing/>
    </w:pPr>
    <w:rPr>
      <w:rFonts w:ascii="Lucida Grande" w:eastAsia="ヒラギノ角ゴ Pro W3" w:hAnsi="Lucida Grande" w:cs="Times New Roman"/>
      <w:color w:val="000000"/>
      <w:sz w:val="24"/>
      <w:szCs w:val="24"/>
    </w:rPr>
  </w:style>
  <w:style w:type="table" w:styleId="TableGrid">
    <w:name w:val="Table Grid"/>
    <w:basedOn w:val="TableNormal"/>
    <w:uiPriority w:val="59"/>
    <w:rsid w:val="00607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Cover">
    <w:name w:val="Subtitle Cover"/>
    <w:basedOn w:val="Normal"/>
    <w:next w:val="Normal"/>
    <w:rsid w:val="005D0D5A"/>
    <w:pPr>
      <w:keepNext/>
      <w:keepLines/>
      <w:spacing w:after="240" w:line="720" w:lineRule="atLeast"/>
      <w:jc w:val="right"/>
    </w:pPr>
    <w:rPr>
      <w:rFonts w:asciiTheme="majorHAnsi" w:eastAsia="Times New Roman" w:hAnsiTheme="majorHAnsi" w:cs="Times New Roman"/>
      <w:b/>
      <w:caps/>
      <w:color w:val="323E4F" w:themeColor="text2" w:themeShade="BF"/>
      <w:spacing w:val="65"/>
      <w:kern w:val="20"/>
      <w:sz w:val="32"/>
      <w:szCs w:val="32"/>
    </w:rPr>
  </w:style>
  <w:style w:type="paragraph" w:styleId="TOC1">
    <w:name w:val="toc 1"/>
    <w:basedOn w:val="Normal"/>
    <w:next w:val="Normal"/>
    <w:autoRedefine/>
    <w:uiPriority w:val="39"/>
    <w:rsid w:val="00C40358"/>
    <w:pPr>
      <w:tabs>
        <w:tab w:val="right" w:leader="dot" w:pos="9422"/>
      </w:tabs>
      <w:spacing w:after="0" w:line="480" w:lineRule="auto"/>
      <w:ind w:left="720" w:hanging="720"/>
      <w:jc w:val="both"/>
    </w:pPr>
    <w:rPr>
      <w:rFonts w:ascii="Arial" w:eastAsia="Times New Roman" w:hAnsi="Arial" w:cs="Arial"/>
      <w:bCs/>
      <w:noProof/>
      <w:sz w:val="24"/>
      <w:szCs w:val="28"/>
    </w:rPr>
  </w:style>
  <w:style w:type="character" w:customStyle="1" w:styleId="Heading1Char">
    <w:name w:val="Heading 1 Char"/>
    <w:basedOn w:val="DefaultParagraphFont"/>
    <w:link w:val="Heading1"/>
    <w:uiPriority w:val="9"/>
    <w:rsid w:val="005D0D5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D0D5A"/>
    <w:pPr>
      <w:spacing w:before="480"/>
      <w:jc w:val="both"/>
      <w:outlineLvl w:val="9"/>
    </w:pPr>
    <w:rPr>
      <w:b/>
      <w:bCs/>
      <w:sz w:val="28"/>
      <w:szCs w:val="28"/>
    </w:rPr>
  </w:style>
  <w:style w:type="paragraph" w:styleId="TOC2">
    <w:name w:val="toc 2"/>
    <w:basedOn w:val="Normal"/>
    <w:next w:val="Normal"/>
    <w:autoRedefine/>
    <w:uiPriority w:val="39"/>
    <w:rsid w:val="00376EAF"/>
    <w:pPr>
      <w:tabs>
        <w:tab w:val="left" w:pos="810"/>
        <w:tab w:val="right" w:leader="dot" w:pos="9422"/>
        <w:tab w:val="right" w:leader="dot" w:pos="9530"/>
      </w:tabs>
      <w:spacing w:after="0" w:line="360" w:lineRule="auto"/>
      <w:jc w:val="both"/>
    </w:pPr>
    <w:rPr>
      <w:rFonts w:ascii="Arial" w:eastAsia="Times New Roman" w:hAnsi="Arial" w:cs="Arial"/>
      <w:bCs/>
      <w:smallCaps/>
      <w:noProof/>
      <w:sz w:val="28"/>
      <w:szCs w:val="28"/>
      <w:lang w:val="en-GB"/>
    </w:rPr>
  </w:style>
  <w:style w:type="table" w:customStyle="1" w:styleId="TableGrid1">
    <w:name w:val="Table Grid1"/>
    <w:basedOn w:val="TableNormal"/>
    <w:next w:val="TableGrid"/>
    <w:uiPriority w:val="59"/>
    <w:rsid w:val="005D0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D0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4F1336"/>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C40358"/>
    <w:rPr>
      <w:b/>
      <w:bCs/>
    </w:rPr>
  </w:style>
  <w:style w:type="paragraph" w:styleId="NoSpacing">
    <w:name w:val="No Spacing"/>
    <w:link w:val="NoSpacingChar"/>
    <w:uiPriority w:val="1"/>
    <w:qFormat/>
    <w:rsid w:val="00C40358"/>
    <w:pPr>
      <w:spacing w:after="0" w:line="240" w:lineRule="auto"/>
    </w:pPr>
    <w:rPr>
      <w:rFonts w:eastAsiaTheme="minorEastAsia"/>
    </w:rPr>
  </w:style>
  <w:style w:type="character" w:customStyle="1" w:styleId="NoSpacingChar">
    <w:name w:val="No Spacing Char"/>
    <w:basedOn w:val="DefaultParagraphFont"/>
    <w:link w:val="NoSpacing"/>
    <w:uiPriority w:val="1"/>
    <w:rsid w:val="00C40358"/>
    <w:rPr>
      <w:rFonts w:eastAsiaTheme="minorEastAsia"/>
    </w:rPr>
  </w:style>
  <w:style w:type="character" w:customStyle="1" w:styleId="UnresolvedMention2">
    <w:name w:val="Unresolved Mention2"/>
    <w:basedOn w:val="DefaultParagraphFont"/>
    <w:uiPriority w:val="99"/>
    <w:semiHidden/>
    <w:unhideWhenUsed/>
    <w:rsid w:val="00F92ED1"/>
    <w:rPr>
      <w:color w:val="605E5C"/>
      <w:shd w:val="clear" w:color="auto" w:fill="E1DFDD"/>
    </w:rPr>
  </w:style>
  <w:style w:type="paragraph" w:styleId="Title">
    <w:name w:val="Title"/>
    <w:basedOn w:val="Normal"/>
    <w:next w:val="Normal"/>
    <w:link w:val="TitleChar"/>
    <w:qFormat/>
    <w:rsid w:val="009235B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9235B1"/>
    <w:rPr>
      <w:rFonts w:asciiTheme="majorHAnsi" w:eastAsiaTheme="majorEastAsia" w:hAnsiTheme="majorHAnsi" w:cstheme="majorBidi"/>
      <w:color w:val="323E4F" w:themeColor="text2" w:themeShade="BF"/>
      <w:spacing w:val="5"/>
      <w:kern w:val="28"/>
      <w:sz w:val="52"/>
      <w:szCs w:val="52"/>
    </w:rPr>
  </w:style>
  <w:style w:type="character" w:styleId="CommentReference">
    <w:name w:val="annotation reference"/>
    <w:basedOn w:val="DefaultParagraphFont"/>
    <w:uiPriority w:val="99"/>
    <w:semiHidden/>
    <w:unhideWhenUsed/>
    <w:rsid w:val="00CA130E"/>
    <w:rPr>
      <w:sz w:val="16"/>
      <w:szCs w:val="16"/>
    </w:rPr>
  </w:style>
  <w:style w:type="paragraph" w:styleId="CommentText">
    <w:name w:val="annotation text"/>
    <w:basedOn w:val="Normal"/>
    <w:link w:val="CommentTextChar"/>
    <w:uiPriority w:val="99"/>
    <w:semiHidden/>
    <w:unhideWhenUsed/>
    <w:rsid w:val="00CA130E"/>
    <w:pPr>
      <w:spacing w:line="240" w:lineRule="auto"/>
    </w:pPr>
    <w:rPr>
      <w:sz w:val="20"/>
      <w:szCs w:val="20"/>
    </w:rPr>
  </w:style>
  <w:style w:type="character" w:customStyle="1" w:styleId="CommentTextChar">
    <w:name w:val="Comment Text Char"/>
    <w:basedOn w:val="DefaultParagraphFont"/>
    <w:link w:val="CommentText"/>
    <w:uiPriority w:val="99"/>
    <w:semiHidden/>
    <w:rsid w:val="00CA130E"/>
    <w:rPr>
      <w:sz w:val="20"/>
      <w:szCs w:val="20"/>
    </w:rPr>
  </w:style>
  <w:style w:type="paragraph" w:styleId="CommentSubject">
    <w:name w:val="annotation subject"/>
    <w:basedOn w:val="CommentText"/>
    <w:next w:val="CommentText"/>
    <w:link w:val="CommentSubjectChar"/>
    <w:uiPriority w:val="99"/>
    <w:semiHidden/>
    <w:unhideWhenUsed/>
    <w:rsid w:val="00CA130E"/>
    <w:rPr>
      <w:b/>
      <w:bCs/>
    </w:rPr>
  </w:style>
  <w:style w:type="character" w:customStyle="1" w:styleId="CommentSubjectChar">
    <w:name w:val="Comment Subject Char"/>
    <w:basedOn w:val="CommentTextChar"/>
    <w:link w:val="CommentSubject"/>
    <w:uiPriority w:val="99"/>
    <w:semiHidden/>
    <w:rsid w:val="00CA130E"/>
    <w:rPr>
      <w:b/>
      <w:bCs/>
      <w:sz w:val="20"/>
      <w:szCs w:val="20"/>
    </w:rPr>
  </w:style>
  <w:style w:type="paragraph" w:styleId="BalloonText">
    <w:name w:val="Balloon Text"/>
    <w:basedOn w:val="Normal"/>
    <w:link w:val="BalloonTextChar"/>
    <w:uiPriority w:val="99"/>
    <w:semiHidden/>
    <w:unhideWhenUsed/>
    <w:rsid w:val="00CA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30E"/>
    <w:rPr>
      <w:rFonts w:ascii="Segoe UI" w:hAnsi="Segoe UI" w:cs="Segoe UI"/>
      <w:sz w:val="18"/>
      <w:szCs w:val="18"/>
    </w:rPr>
  </w:style>
  <w:style w:type="character" w:customStyle="1" w:styleId="Heading4Char">
    <w:name w:val="Heading 4 Char"/>
    <w:basedOn w:val="DefaultParagraphFont"/>
    <w:link w:val="Heading4"/>
    <w:uiPriority w:val="9"/>
    <w:rsid w:val="00CF13CE"/>
    <w:rPr>
      <w:rFonts w:asciiTheme="majorHAnsi" w:eastAsiaTheme="majorEastAsia" w:hAnsiTheme="majorHAnsi" w:cstheme="majorBidi"/>
      <w:i/>
      <w:iCs/>
      <w:color w:val="2F5496" w:themeColor="accent1" w:themeShade="BF"/>
    </w:rPr>
  </w:style>
  <w:style w:type="character" w:customStyle="1" w:styleId="xaq">
    <w:name w:val="xaq"/>
    <w:basedOn w:val="DefaultParagraphFont"/>
    <w:rsid w:val="00CF13CE"/>
  </w:style>
  <w:style w:type="character" w:customStyle="1" w:styleId="x2">
    <w:name w:val="x2"/>
    <w:basedOn w:val="DefaultParagraphFont"/>
    <w:rsid w:val="00832FAF"/>
  </w:style>
  <w:style w:type="table" w:customStyle="1" w:styleId="TableGrid0">
    <w:name w:val="TableGrid"/>
    <w:rsid w:val="00525141"/>
    <w:pPr>
      <w:spacing w:after="0" w:line="240" w:lineRule="auto"/>
    </w:pPr>
    <w:rPr>
      <w:rFonts w:eastAsia="Times New Roman"/>
    </w:rPr>
    <w:tblPr>
      <w:tblCellMar>
        <w:top w:w="0" w:type="dxa"/>
        <w:left w:w="0" w:type="dxa"/>
        <w:bottom w:w="0" w:type="dxa"/>
        <w:right w:w="0" w:type="dxa"/>
      </w:tblCellMar>
    </w:tblPr>
  </w:style>
  <w:style w:type="character" w:customStyle="1" w:styleId="UnresolvedMention">
    <w:name w:val="Unresolved Mention"/>
    <w:basedOn w:val="DefaultParagraphFont"/>
    <w:uiPriority w:val="99"/>
    <w:semiHidden/>
    <w:unhideWhenUsed/>
    <w:rsid w:val="004274E3"/>
    <w:rPr>
      <w:color w:val="605E5C"/>
      <w:shd w:val="clear" w:color="auto" w:fill="E1DFDD"/>
    </w:rPr>
  </w:style>
  <w:style w:type="paragraph" w:styleId="Subtitle">
    <w:name w:val="Subtitle"/>
    <w:basedOn w:val="Normal"/>
    <w:next w:val="Normal"/>
    <w:link w:val="SubtitleChar"/>
    <w:uiPriority w:val="11"/>
    <w:qFormat/>
    <w:rsid w:val="00AE20AC"/>
    <w:pPr>
      <w:spacing w:after="560" w:line="240" w:lineRule="auto"/>
      <w:jc w:val="center"/>
    </w:pPr>
    <w:rPr>
      <w:rFonts w:asciiTheme="majorHAnsi" w:eastAsiaTheme="majorEastAsia" w:hAnsiTheme="majorHAnsi" w:cstheme="majorBidi"/>
      <w:caps/>
      <w:spacing w:val="20"/>
      <w:sz w:val="18"/>
      <w:szCs w:val="18"/>
      <w:lang w:bidi="en-US"/>
    </w:rPr>
  </w:style>
  <w:style w:type="character" w:customStyle="1" w:styleId="SubtitleChar">
    <w:name w:val="Subtitle Char"/>
    <w:basedOn w:val="DefaultParagraphFont"/>
    <w:link w:val="Subtitle"/>
    <w:uiPriority w:val="11"/>
    <w:rsid w:val="00AE20AC"/>
    <w:rPr>
      <w:rFonts w:asciiTheme="majorHAnsi" w:eastAsiaTheme="majorEastAsia" w:hAnsiTheme="majorHAnsi" w:cstheme="majorBidi"/>
      <w:caps/>
      <w:spacing w:val="20"/>
      <w:sz w:val="18"/>
      <w:szCs w:val="18"/>
      <w:lang w:bidi="en-US"/>
    </w:rPr>
  </w:style>
  <w:style w:type="table" w:customStyle="1" w:styleId="TableGrid10">
    <w:name w:val="TableGrid1"/>
    <w:rsid w:val="009C307F"/>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294857">
      <w:bodyDiv w:val="1"/>
      <w:marLeft w:val="0"/>
      <w:marRight w:val="0"/>
      <w:marTop w:val="0"/>
      <w:marBottom w:val="0"/>
      <w:divBdr>
        <w:top w:val="none" w:sz="0" w:space="0" w:color="auto"/>
        <w:left w:val="none" w:sz="0" w:space="0" w:color="auto"/>
        <w:bottom w:val="none" w:sz="0" w:space="0" w:color="auto"/>
        <w:right w:val="none" w:sz="0" w:space="0" w:color="auto"/>
      </w:divBdr>
    </w:div>
    <w:div w:id="544146227">
      <w:bodyDiv w:val="1"/>
      <w:marLeft w:val="0"/>
      <w:marRight w:val="0"/>
      <w:marTop w:val="0"/>
      <w:marBottom w:val="0"/>
      <w:divBdr>
        <w:top w:val="none" w:sz="0" w:space="0" w:color="auto"/>
        <w:left w:val="none" w:sz="0" w:space="0" w:color="auto"/>
        <w:bottom w:val="none" w:sz="0" w:space="0" w:color="auto"/>
        <w:right w:val="none" w:sz="0" w:space="0" w:color="auto"/>
      </w:divBdr>
    </w:div>
    <w:div w:id="730687918">
      <w:bodyDiv w:val="1"/>
      <w:marLeft w:val="0"/>
      <w:marRight w:val="0"/>
      <w:marTop w:val="0"/>
      <w:marBottom w:val="0"/>
      <w:divBdr>
        <w:top w:val="none" w:sz="0" w:space="0" w:color="auto"/>
        <w:left w:val="none" w:sz="0" w:space="0" w:color="auto"/>
        <w:bottom w:val="none" w:sz="0" w:space="0" w:color="auto"/>
        <w:right w:val="none" w:sz="0" w:space="0" w:color="auto"/>
      </w:divBdr>
    </w:div>
    <w:div w:id="758911001">
      <w:bodyDiv w:val="1"/>
      <w:marLeft w:val="0"/>
      <w:marRight w:val="0"/>
      <w:marTop w:val="0"/>
      <w:marBottom w:val="0"/>
      <w:divBdr>
        <w:top w:val="none" w:sz="0" w:space="0" w:color="auto"/>
        <w:left w:val="none" w:sz="0" w:space="0" w:color="auto"/>
        <w:bottom w:val="none" w:sz="0" w:space="0" w:color="auto"/>
        <w:right w:val="none" w:sz="0" w:space="0" w:color="auto"/>
      </w:divBdr>
    </w:div>
    <w:div w:id="817964452">
      <w:bodyDiv w:val="1"/>
      <w:marLeft w:val="0"/>
      <w:marRight w:val="0"/>
      <w:marTop w:val="0"/>
      <w:marBottom w:val="0"/>
      <w:divBdr>
        <w:top w:val="none" w:sz="0" w:space="0" w:color="auto"/>
        <w:left w:val="none" w:sz="0" w:space="0" w:color="auto"/>
        <w:bottom w:val="none" w:sz="0" w:space="0" w:color="auto"/>
        <w:right w:val="none" w:sz="0" w:space="0" w:color="auto"/>
      </w:divBdr>
    </w:div>
    <w:div w:id="1027022189">
      <w:bodyDiv w:val="1"/>
      <w:marLeft w:val="0"/>
      <w:marRight w:val="0"/>
      <w:marTop w:val="0"/>
      <w:marBottom w:val="0"/>
      <w:divBdr>
        <w:top w:val="none" w:sz="0" w:space="0" w:color="auto"/>
        <w:left w:val="none" w:sz="0" w:space="0" w:color="auto"/>
        <w:bottom w:val="none" w:sz="0" w:space="0" w:color="auto"/>
        <w:right w:val="none" w:sz="0" w:space="0" w:color="auto"/>
      </w:divBdr>
    </w:div>
    <w:div w:id="1361517692">
      <w:bodyDiv w:val="1"/>
      <w:marLeft w:val="0"/>
      <w:marRight w:val="0"/>
      <w:marTop w:val="0"/>
      <w:marBottom w:val="0"/>
      <w:divBdr>
        <w:top w:val="none" w:sz="0" w:space="0" w:color="auto"/>
        <w:left w:val="none" w:sz="0" w:space="0" w:color="auto"/>
        <w:bottom w:val="none" w:sz="0" w:space="0" w:color="auto"/>
        <w:right w:val="none" w:sz="0" w:space="0" w:color="auto"/>
      </w:divBdr>
    </w:div>
    <w:div w:id="1529948662">
      <w:bodyDiv w:val="1"/>
      <w:marLeft w:val="0"/>
      <w:marRight w:val="0"/>
      <w:marTop w:val="0"/>
      <w:marBottom w:val="0"/>
      <w:divBdr>
        <w:top w:val="none" w:sz="0" w:space="0" w:color="auto"/>
        <w:left w:val="none" w:sz="0" w:space="0" w:color="auto"/>
        <w:bottom w:val="none" w:sz="0" w:space="0" w:color="auto"/>
        <w:right w:val="none" w:sz="0" w:space="0" w:color="auto"/>
      </w:divBdr>
    </w:div>
    <w:div w:id="1596743342">
      <w:bodyDiv w:val="1"/>
      <w:marLeft w:val="0"/>
      <w:marRight w:val="0"/>
      <w:marTop w:val="0"/>
      <w:marBottom w:val="0"/>
      <w:divBdr>
        <w:top w:val="none" w:sz="0" w:space="0" w:color="auto"/>
        <w:left w:val="none" w:sz="0" w:space="0" w:color="auto"/>
        <w:bottom w:val="none" w:sz="0" w:space="0" w:color="auto"/>
        <w:right w:val="none" w:sz="0" w:space="0" w:color="auto"/>
      </w:divBdr>
    </w:div>
    <w:div w:id="1599829903">
      <w:bodyDiv w:val="1"/>
      <w:marLeft w:val="0"/>
      <w:marRight w:val="0"/>
      <w:marTop w:val="0"/>
      <w:marBottom w:val="0"/>
      <w:divBdr>
        <w:top w:val="none" w:sz="0" w:space="0" w:color="auto"/>
        <w:left w:val="none" w:sz="0" w:space="0" w:color="auto"/>
        <w:bottom w:val="none" w:sz="0" w:space="0" w:color="auto"/>
        <w:right w:val="none" w:sz="0" w:space="0" w:color="auto"/>
      </w:divBdr>
    </w:div>
    <w:div w:id="2012100793">
      <w:bodyDiv w:val="1"/>
      <w:marLeft w:val="0"/>
      <w:marRight w:val="0"/>
      <w:marTop w:val="0"/>
      <w:marBottom w:val="0"/>
      <w:divBdr>
        <w:top w:val="none" w:sz="0" w:space="0" w:color="auto"/>
        <w:left w:val="none" w:sz="0" w:space="0" w:color="auto"/>
        <w:bottom w:val="none" w:sz="0" w:space="0" w:color="auto"/>
        <w:right w:val="none" w:sz="0" w:space="0" w:color="auto"/>
      </w:divBdr>
    </w:div>
    <w:div w:id="2074572899">
      <w:bodyDiv w:val="1"/>
      <w:marLeft w:val="0"/>
      <w:marRight w:val="0"/>
      <w:marTop w:val="0"/>
      <w:marBottom w:val="0"/>
      <w:divBdr>
        <w:top w:val="none" w:sz="0" w:space="0" w:color="auto"/>
        <w:left w:val="none" w:sz="0" w:space="0" w:color="auto"/>
        <w:bottom w:val="none" w:sz="0" w:space="0" w:color="auto"/>
        <w:right w:val="none" w:sz="0" w:space="0" w:color="auto"/>
      </w:divBdr>
    </w:div>
    <w:div w:id="2102144724">
      <w:bodyDiv w:val="1"/>
      <w:marLeft w:val="0"/>
      <w:marRight w:val="0"/>
      <w:marTop w:val="0"/>
      <w:marBottom w:val="0"/>
      <w:divBdr>
        <w:top w:val="none" w:sz="0" w:space="0" w:color="auto"/>
        <w:left w:val="none" w:sz="0" w:space="0" w:color="auto"/>
        <w:bottom w:val="none" w:sz="0" w:space="0" w:color="auto"/>
        <w:right w:val="none" w:sz="0" w:space="0" w:color="auto"/>
      </w:divBdr>
    </w:div>
    <w:div w:id="212488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0desale.chemeda@ethiotelecom.et"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thiotelecom.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fendi.abdi@ethiotelecom.e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20abeba.hailul@ethiotelecom.et/" TargetMode="External"/><Relationship Id="rId4" Type="http://schemas.openxmlformats.org/officeDocument/2006/relationships/styles" Target="styles.xml"/><Relationship Id="rId9" Type="http://schemas.openxmlformats.org/officeDocument/2006/relationships/image" Target="media/image2.jpg"/><Relationship Id="rId14" Type="http://schemas.openxmlformats.org/officeDocument/2006/relationships/hyperlink" Target="mailto:afendi.abdi@ethiotelecom.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MONTH YEARADDIS ABABA</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62314C-C0B3-4D9C-B50C-20FEAC59B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Abeba Hailu Lema</dc:creator>
  <cp:keywords/>
  <dc:description/>
  <cp:lastModifiedBy>Elias Ahmed Mohammed</cp:lastModifiedBy>
  <cp:revision>2</cp:revision>
  <cp:lastPrinted>2022-03-03T12:47:00Z</cp:lastPrinted>
  <dcterms:created xsi:type="dcterms:W3CDTF">2022-03-04T12:44:00Z</dcterms:created>
  <dcterms:modified xsi:type="dcterms:W3CDTF">2022-03-04T12:44:00Z</dcterms:modified>
</cp:coreProperties>
</file>